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D55A" w14:textId="7DC00325" w:rsidR="003B36B5" w:rsidRPr="000159E0" w:rsidRDefault="003B36B5" w:rsidP="000159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9E0">
        <w:rPr>
          <w:rFonts w:ascii="Times New Roman" w:hAnsi="Times New Roman" w:cs="Times New Roman"/>
          <w:b/>
          <w:sz w:val="32"/>
          <w:szCs w:val="32"/>
        </w:rPr>
        <w:t>Информация о проведении приёма(консультирование) граждан по вопросам законодательства Российской Федера</w:t>
      </w:r>
      <w:r w:rsidR="006970A1">
        <w:rPr>
          <w:rFonts w:ascii="Times New Roman" w:hAnsi="Times New Roman" w:cs="Times New Roman"/>
          <w:b/>
          <w:sz w:val="32"/>
          <w:szCs w:val="32"/>
        </w:rPr>
        <w:t>ции о противодействии коррупции</w:t>
      </w:r>
    </w:p>
    <w:p w14:paraId="4BE58A59" w14:textId="77777777" w:rsidR="009410E4" w:rsidRPr="00E253B2" w:rsidRDefault="006D7E29" w:rsidP="009410E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3B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0CAE297" w14:textId="7F272ABD" w:rsidR="009410E4" w:rsidRDefault="00404194" w:rsidP="004041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4194">
        <w:rPr>
          <w:rFonts w:ascii="Times New Roman" w:hAnsi="Times New Roman" w:cs="Times New Roman"/>
          <w:sz w:val="26"/>
          <w:szCs w:val="26"/>
        </w:rPr>
        <w:t>Во исполнение пункта 107 Комплексного плана мероприятий органов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власти Свердловской области </w:t>
      </w:r>
      <w:r w:rsidRPr="00404194">
        <w:rPr>
          <w:rFonts w:ascii="Times New Roman" w:hAnsi="Times New Roman" w:cs="Times New Roman"/>
          <w:sz w:val="26"/>
          <w:szCs w:val="26"/>
        </w:rPr>
        <w:t>коррупции на 2021–2024 годы, утвержде</w:t>
      </w:r>
      <w:r>
        <w:rPr>
          <w:rFonts w:ascii="Times New Roman" w:hAnsi="Times New Roman" w:cs="Times New Roman"/>
          <w:sz w:val="26"/>
          <w:szCs w:val="26"/>
        </w:rPr>
        <w:t xml:space="preserve">нного распоряжением Губернатора </w:t>
      </w:r>
      <w:r w:rsidRPr="00404194">
        <w:rPr>
          <w:rFonts w:ascii="Times New Roman" w:hAnsi="Times New Roman" w:cs="Times New Roman"/>
          <w:sz w:val="26"/>
          <w:szCs w:val="26"/>
        </w:rPr>
        <w:t>Свердловской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от 07.05.2021 № 75-РГ с </w:t>
      </w:r>
      <w:r w:rsidR="005D3B2A">
        <w:rPr>
          <w:rFonts w:ascii="Times New Roman" w:hAnsi="Times New Roman" w:cs="Times New Roman"/>
          <w:sz w:val="26"/>
          <w:szCs w:val="26"/>
        </w:rPr>
        <w:t>12 декабря</w:t>
      </w:r>
      <w:r w:rsidR="00945056">
        <w:rPr>
          <w:rFonts w:ascii="Times New Roman" w:hAnsi="Times New Roman" w:cs="Times New Roman"/>
          <w:sz w:val="26"/>
          <w:szCs w:val="26"/>
        </w:rPr>
        <w:t xml:space="preserve"> по </w:t>
      </w:r>
      <w:r w:rsidR="005D3B2A">
        <w:rPr>
          <w:rFonts w:ascii="Times New Roman" w:hAnsi="Times New Roman" w:cs="Times New Roman"/>
          <w:sz w:val="26"/>
          <w:szCs w:val="26"/>
        </w:rPr>
        <w:t>15  декабря</w:t>
      </w:r>
      <w:r w:rsidR="00DF0B07">
        <w:rPr>
          <w:rFonts w:ascii="Times New Roman" w:hAnsi="Times New Roman" w:cs="Times New Roman"/>
          <w:sz w:val="26"/>
          <w:szCs w:val="26"/>
        </w:rPr>
        <w:t xml:space="preserve"> 2023 года с 1</w:t>
      </w:r>
      <w:r w:rsidR="005D3B2A">
        <w:rPr>
          <w:rFonts w:ascii="Times New Roman" w:hAnsi="Times New Roman" w:cs="Times New Roman"/>
          <w:sz w:val="26"/>
          <w:szCs w:val="26"/>
        </w:rPr>
        <w:t>4</w:t>
      </w:r>
      <w:r w:rsidR="00DF0B07">
        <w:rPr>
          <w:rFonts w:ascii="Times New Roman" w:hAnsi="Times New Roman" w:cs="Times New Roman"/>
          <w:sz w:val="26"/>
          <w:szCs w:val="26"/>
        </w:rPr>
        <w:t xml:space="preserve">.00 ч. </w:t>
      </w:r>
      <w:r w:rsidR="00225102">
        <w:rPr>
          <w:rFonts w:ascii="Times New Roman" w:hAnsi="Times New Roman" w:cs="Times New Roman"/>
          <w:sz w:val="26"/>
          <w:szCs w:val="26"/>
        </w:rPr>
        <w:t>до</w:t>
      </w:r>
      <w:r w:rsidR="007E3713" w:rsidRPr="00E253B2">
        <w:rPr>
          <w:rFonts w:ascii="Times New Roman" w:hAnsi="Times New Roman" w:cs="Times New Roman"/>
          <w:sz w:val="26"/>
          <w:szCs w:val="26"/>
        </w:rPr>
        <w:t xml:space="preserve"> 1</w:t>
      </w:r>
      <w:r w:rsidR="005D3B2A">
        <w:rPr>
          <w:rFonts w:ascii="Times New Roman" w:hAnsi="Times New Roman" w:cs="Times New Roman"/>
          <w:sz w:val="26"/>
          <w:szCs w:val="26"/>
        </w:rPr>
        <w:t>6</w:t>
      </w:r>
      <w:r w:rsidR="007E3713" w:rsidRPr="00E253B2">
        <w:rPr>
          <w:rFonts w:ascii="Times New Roman" w:hAnsi="Times New Roman" w:cs="Times New Roman"/>
          <w:sz w:val="26"/>
          <w:szCs w:val="26"/>
        </w:rPr>
        <w:t>.00</w:t>
      </w:r>
      <w:r w:rsidR="00DF0B07">
        <w:rPr>
          <w:rFonts w:ascii="Times New Roman" w:hAnsi="Times New Roman" w:cs="Times New Roman"/>
          <w:sz w:val="26"/>
          <w:szCs w:val="26"/>
        </w:rPr>
        <w:t xml:space="preserve"> ч.</w:t>
      </w:r>
      <w:r w:rsidR="007E3713" w:rsidRPr="00E253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5056">
        <w:rPr>
          <w:rFonts w:ascii="Times New Roman" w:hAnsi="Times New Roman" w:cs="Times New Roman"/>
          <w:sz w:val="26"/>
          <w:szCs w:val="26"/>
        </w:rPr>
        <w:t xml:space="preserve"> </w:t>
      </w:r>
      <w:r w:rsidR="007E3713" w:rsidRPr="00E253B2">
        <w:rPr>
          <w:rFonts w:ascii="Times New Roman" w:hAnsi="Times New Roman" w:cs="Times New Roman"/>
          <w:sz w:val="26"/>
          <w:szCs w:val="26"/>
        </w:rPr>
        <w:t>ГАПОУ СО «Камышловский педагогический колледж»</w:t>
      </w:r>
      <w:r w:rsidR="00945056" w:rsidRPr="00945056">
        <w:rPr>
          <w:rFonts w:ascii="Times New Roman" w:hAnsi="Times New Roman" w:cs="Times New Roman"/>
          <w:sz w:val="26"/>
          <w:szCs w:val="26"/>
        </w:rPr>
        <w:t xml:space="preserve"> </w:t>
      </w:r>
      <w:r w:rsidR="00DF0B07">
        <w:rPr>
          <w:rFonts w:ascii="Times New Roman" w:hAnsi="Times New Roman" w:cs="Times New Roman"/>
          <w:sz w:val="26"/>
          <w:szCs w:val="26"/>
        </w:rPr>
        <w:t>проводит приём</w:t>
      </w:r>
      <w:r w:rsidR="00945056">
        <w:rPr>
          <w:rFonts w:ascii="Times New Roman" w:hAnsi="Times New Roman" w:cs="Times New Roman"/>
          <w:sz w:val="26"/>
          <w:szCs w:val="26"/>
        </w:rPr>
        <w:t xml:space="preserve"> </w:t>
      </w:r>
      <w:r w:rsidR="00945056" w:rsidRPr="00945056">
        <w:rPr>
          <w:rFonts w:ascii="Times New Roman" w:hAnsi="Times New Roman" w:cs="Times New Roman"/>
          <w:sz w:val="26"/>
          <w:szCs w:val="26"/>
        </w:rPr>
        <w:t>(консультирование) граждан по вопросам законодательства Российской Федерации о противодействии коррупции</w:t>
      </w:r>
      <w:r w:rsidR="007E3713" w:rsidRPr="00E253B2">
        <w:rPr>
          <w:rFonts w:ascii="Times New Roman" w:hAnsi="Times New Roman" w:cs="Times New Roman"/>
          <w:sz w:val="26"/>
          <w:szCs w:val="26"/>
        </w:rPr>
        <w:t>.</w:t>
      </w:r>
    </w:p>
    <w:p w14:paraId="3316CAB6" w14:textId="5B0E257B" w:rsidR="00945056" w:rsidRPr="00E253B2" w:rsidRDefault="00945056" w:rsidP="004041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Прием(консультирование) </w:t>
      </w:r>
      <w:r w:rsidR="00404194">
        <w:rPr>
          <w:rFonts w:ascii="Times New Roman" w:hAnsi="Times New Roman" w:cs="Times New Roman"/>
          <w:sz w:val="26"/>
          <w:szCs w:val="26"/>
        </w:rPr>
        <w:t>граждан осуществляет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194">
        <w:rPr>
          <w:rFonts w:ascii="Times New Roman" w:hAnsi="Times New Roman" w:cs="Times New Roman"/>
          <w:sz w:val="26"/>
          <w:szCs w:val="26"/>
        </w:rPr>
        <w:t>Ширыкалова</w:t>
      </w:r>
      <w:proofErr w:type="spellEnd"/>
      <w:r w:rsidR="00404194">
        <w:rPr>
          <w:rFonts w:ascii="Times New Roman" w:hAnsi="Times New Roman" w:cs="Times New Roman"/>
          <w:sz w:val="26"/>
          <w:szCs w:val="26"/>
        </w:rPr>
        <w:t xml:space="preserve"> Алена Викторовна, юрисконсульт.</w:t>
      </w:r>
    </w:p>
    <w:p w14:paraId="3531D82A" w14:textId="0646A190" w:rsidR="00766C0C" w:rsidRPr="00766C0C" w:rsidRDefault="009410E4" w:rsidP="00766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3B2">
        <w:rPr>
          <w:rFonts w:ascii="Times New Roman" w:hAnsi="Times New Roman" w:cs="Times New Roman"/>
          <w:sz w:val="26"/>
          <w:szCs w:val="26"/>
        </w:rPr>
        <w:t xml:space="preserve">Письменные обращения по вопросам противодействия коррупции могут быть направлены в электронном виде по адресу электронной почты: </w:t>
      </w:r>
      <w:proofErr w:type="spellStart"/>
      <w:r w:rsidR="00273149" w:rsidRPr="00E253B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253B2">
        <w:rPr>
          <w:rFonts w:ascii="Times New Roman" w:hAnsi="Times New Roman" w:cs="Times New Roman"/>
          <w:sz w:val="26"/>
          <w:szCs w:val="26"/>
          <w:lang w:val="en-US"/>
        </w:rPr>
        <w:t>hirykalova</w:t>
      </w:r>
      <w:proofErr w:type="spellEnd"/>
      <w:r w:rsidRPr="00E253B2">
        <w:rPr>
          <w:rFonts w:ascii="Times New Roman" w:hAnsi="Times New Roman" w:cs="Times New Roman"/>
          <w:sz w:val="26"/>
          <w:szCs w:val="26"/>
        </w:rPr>
        <w:t>2023@</w:t>
      </w:r>
      <w:r w:rsidRPr="00E253B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E253B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253B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14:paraId="6198DE94" w14:textId="45933A92" w:rsidR="009410E4" w:rsidRPr="00E253B2" w:rsidRDefault="009410E4" w:rsidP="004041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3B2">
        <w:rPr>
          <w:rFonts w:ascii="Times New Roman" w:hAnsi="Times New Roman" w:cs="Times New Roman"/>
          <w:sz w:val="26"/>
          <w:szCs w:val="26"/>
        </w:rPr>
        <w:t>При себе необходимо иметь паспорт или другой документ, удостоверяющий личность</w:t>
      </w:r>
      <w:r w:rsidR="00766C0C">
        <w:rPr>
          <w:rFonts w:ascii="Times New Roman" w:hAnsi="Times New Roman" w:cs="Times New Roman"/>
          <w:sz w:val="26"/>
          <w:szCs w:val="26"/>
        </w:rPr>
        <w:t>.</w:t>
      </w:r>
    </w:p>
    <w:p w14:paraId="6503F381" w14:textId="230EDA69" w:rsidR="006A1EA0" w:rsidRDefault="006A1EA0" w:rsidP="009410E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DAF30" w14:textId="52966B06" w:rsidR="006A1EA0" w:rsidRDefault="006A1EA0" w:rsidP="009410E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94B3EC" w14:textId="44F720EC" w:rsidR="006A1EA0" w:rsidRDefault="007042D6" w:rsidP="009410E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B6E476" wp14:editId="7BE3B00C">
            <wp:extent cx="4343400" cy="28352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313" cy="284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38DD6" w14:textId="71FF944E" w:rsidR="009410E4" w:rsidRDefault="006A1EA0" w:rsidP="009410E4">
      <w:pPr>
        <w:ind w:firstLine="709"/>
        <w:contextualSpacing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10E4">
        <w:rPr>
          <w:rFonts w:ascii="Times New Roman" w:hAnsi="Times New Roman" w:cs="Times New Roman"/>
          <w:sz w:val="24"/>
          <w:szCs w:val="24"/>
        </w:rPr>
        <w:t xml:space="preserve"> </w:t>
      </w:r>
      <w:r w:rsidR="007042D6">
        <w:rPr>
          <w:noProof/>
        </w:rPr>
        <mc:AlternateContent>
          <mc:Choice Requires="wps">
            <w:drawing>
              <wp:inline distT="0" distB="0" distL="0" distR="0" wp14:anchorId="645E380D" wp14:editId="0D9937AC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D1F0E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6656B8C0" w14:textId="27269316" w:rsidR="007042D6" w:rsidRPr="009410E4" w:rsidRDefault="007042D6" w:rsidP="009410E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042D6" w:rsidRPr="0094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E4"/>
    <w:rsid w:val="000159E0"/>
    <w:rsid w:val="00032449"/>
    <w:rsid w:val="00225102"/>
    <w:rsid w:val="00273149"/>
    <w:rsid w:val="002C2548"/>
    <w:rsid w:val="00340574"/>
    <w:rsid w:val="003B36B5"/>
    <w:rsid w:val="00404194"/>
    <w:rsid w:val="005D3B2A"/>
    <w:rsid w:val="006970A1"/>
    <w:rsid w:val="006A1EA0"/>
    <w:rsid w:val="006D7E29"/>
    <w:rsid w:val="007042D6"/>
    <w:rsid w:val="00766C0C"/>
    <w:rsid w:val="007E3713"/>
    <w:rsid w:val="009410E4"/>
    <w:rsid w:val="00945056"/>
    <w:rsid w:val="009D7F7D"/>
    <w:rsid w:val="00B64D83"/>
    <w:rsid w:val="00B81EE4"/>
    <w:rsid w:val="00DA1320"/>
    <w:rsid w:val="00DF0B07"/>
    <w:rsid w:val="00E2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3022"/>
  <w15:chartTrackingRefBased/>
  <w15:docId w15:val="{C65CA3B6-595E-4CD8-8207-BFE09C8B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0E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10E4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766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PC-UR</dc:creator>
  <cp:keywords/>
  <dc:description/>
  <cp:lastModifiedBy>PC-UR</cp:lastModifiedBy>
  <cp:revision>23</cp:revision>
  <dcterms:created xsi:type="dcterms:W3CDTF">2023-06-08T08:41:00Z</dcterms:created>
  <dcterms:modified xsi:type="dcterms:W3CDTF">2023-12-11T06:43:00Z</dcterms:modified>
</cp:coreProperties>
</file>