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EE" w:rsidRPr="00BF3976" w:rsidRDefault="00BC3CEE" w:rsidP="00BC3CEE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CEE" w:rsidRPr="00BF3976" w:rsidRDefault="00BC3CEE" w:rsidP="00BC3C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44B" w:rsidRPr="00BF3976" w:rsidRDefault="0008244B" w:rsidP="0008244B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65"/>
        <w:gridCol w:w="4806"/>
      </w:tblGrid>
      <w:tr w:rsidR="0008244B" w:rsidRPr="00BF3976" w:rsidTr="00F91EF9">
        <w:tc>
          <w:tcPr>
            <w:tcW w:w="5070" w:type="dxa"/>
            <w:shd w:val="clear" w:color="auto" w:fill="auto"/>
          </w:tcPr>
          <w:p w:rsidR="0008244B" w:rsidRPr="00B2694C" w:rsidRDefault="0008244B" w:rsidP="00F91EF9">
            <w:pPr>
              <w:spacing w:after="0" w:line="240" w:lineRule="auto"/>
              <w:ind w:left="426" w:right="715"/>
              <w:rPr>
                <w:rFonts w:ascii="Times New Roman" w:hAnsi="Times New Roman" w:cs="Times New Roman"/>
              </w:rPr>
            </w:pPr>
            <w:r w:rsidRPr="00B2694C">
              <w:rPr>
                <w:rFonts w:ascii="Times New Roman" w:hAnsi="Times New Roman" w:cs="Times New Roman"/>
              </w:rPr>
              <w:t>Принято</w:t>
            </w:r>
          </w:p>
          <w:p w:rsidR="0008244B" w:rsidRPr="00B2694C" w:rsidRDefault="0008244B" w:rsidP="00F91EF9">
            <w:pPr>
              <w:spacing w:after="0" w:line="240" w:lineRule="auto"/>
              <w:ind w:left="426" w:right="715"/>
              <w:rPr>
                <w:rFonts w:ascii="Times New Roman" w:hAnsi="Times New Roman" w:cs="Times New Roman"/>
              </w:rPr>
            </w:pPr>
            <w:r w:rsidRPr="00B2694C">
              <w:rPr>
                <w:rFonts w:ascii="Times New Roman" w:hAnsi="Times New Roman" w:cs="Times New Roman"/>
              </w:rPr>
              <w:t>Советом колледжа</w:t>
            </w:r>
          </w:p>
          <w:p w:rsidR="0008244B" w:rsidRPr="00B2694C" w:rsidRDefault="0008244B" w:rsidP="00F91EF9">
            <w:pPr>
              <w:spacing w:after="0" w:line="240" w:lineRule="auto"/>
              <w:ind w:left="426" w:right="715"/>
              <w:rPr>
                <w:rFonts w:ascii="Times New Roman" w:hAnsi="Times New Roman" w:cs="Times New Roman"/>
              </w:rPr>
            </w:pPr>
            <w:r w:rsidRPr="00B2694C">
              <w:rPr>
                <w:rFonts w:ascii="Times New Roman" w:hAnsi="Times New Roman" w:cs="Times New Roman"/>
              </w:rPr>
              <w:t>(протокол от 26.02.2025 №6</w:t>
            </w:r>
          </w:p>
          <w:p w:rsidR="0008244B" w:rsidRPr="00B2694C" w:rsidRDefault="0008244B" w:rsidP="00F91EF9">
            <w:pPr>
              <w:spacing w:after="0" w:line="240" w:lineRule="auto"/>
              <w:ind w:left="426" w:right="715"/>
              <w:rPr>
                <w:rFonts w:ascii="Times New Roman" w:hAnsi="Times New Roman" w:cs="Times New Roman"/>
              </w:rPr>
            </w:pPr>
            <w:r w:rsidRPr="00B2694C">
              <w:rPr>
                <w:rFonts w:ascii="Times New Roman" w:hAnsi="Times New Roman" w:cs="Times New Roman"/>
              </w:rPr>
              <w:t>Председатель        И.Ю. Устьянцева</w:t>
            </w:r>
          </w:p>
          <w:p w:rsidR="0008244B" w:rsidRPr="00B2694C" w:rsidRDefault="0008244B" w:rsidP="00F91EF9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08244B" w:rsidRPr="00B2694C" w:rsidRDefault="0008244B" w:rsidP="00F91EF9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08244B" w:rsidRPr="00B2694C" w:rsidRDefault="0008244B" w:rsidP="00F91EF9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08244B" w:rsidRPr="00B2694C" w:rsidRDefault="0008244B" w:rsidP="00F91EF9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08244B" w:rsidRPr="00B2694C" w:rsidRDefault="0008244B" w:rsidP="00F91EF9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08244B" w:rsidRPr="00B2694C" w:rsidRDefault="0008244B" w:rsidP="00F91EF9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08244B" w:rsidRPr="00B2694C" w:rsidRDefault="0008244B" w:rsidP="00F91EF9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08244B" w:rsidRPr="00B2694C" w:rsidRDefault="0008244B" w:rsidP="00F91EF9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08244B" w:rsidRPr="00B2694C" w:rsidRDefault="0008244B" w:rsidP="00F91EF9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08244B" w:rsidRPr="00B2694C" w:rsidRDefault="0008244B" w:rsidP="00F91EF9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08244B" w:rsidRPr="00B2694C" w:rsidRDefault="0008244B" w:rsidP="00F91EF9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08244B" w:rsidRPr="00B2694C" w:rsidRDefault="0008244B" w:rsidP="00F91EF9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08244B" w:rsidRPr="00B2694C" w:rsidRDefault="0008244B" w:rsidP="00F91EF9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08244B" w:rsidRPr="00B2694C" w:rsidRDefault="0008244B" w:rsidP="00F91EF9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</w:tc>
        <w:tc>
          <w:tcPr>
            <w:tcW w:w="5070" w:type="dxa"/>
            <w:shd w:val="clear" w:color="auto" w:fill="auto"/>
          </w:tcPr>
          <w:p w:rsidR="0008244B" w:rsidRPr="00B2694C" w:rsidRDefault="0008244B" w:rsidP="00F91EF9">
            <w:pPr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  <w:r w:rsidRPr="00B2694C">
              <w:rPr>
                <w:rFonts w:ascii="Times New Roman" w:hAnsi="Times New Roman" w:cs="Times New Roman"/>
              </w:rPr>
              <w:t>Утверждено</w:t>
            </w:r>
          </w:p>
          <w:p w:rsidR="0008244B" w:rsidRPr="00B2694C" w:rsidRDefault="0008244B" w:rsidP="00F91EF9">
            <w:pPr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  <w:r w:rsidRPr="00B2694C">
              <w:rPr>
                <w:rFonts w:ascii="Times New Roman" w:hAnsi="Times New Roman" w:cs="Times New Roman"/>
              </w:rPr>
              <w:t>приказом и.о.директора ГАПОУ СО</w:t>
            </w:r>
          </w:p>
          <w:p w:rsidR="0008244B" w:rsidRPr="00B2694C" w:rsidRDefault="0008244B" w:rsidP="00F91EF9">
            <w:pPr>
              <w:spacing w:after="0" w:line="240" w:lineRule="auto"/>
              <w:ind w:left="470" w:right="715"/>
              <w:rPr>
                <w:rFonts w:ascii="Times New Roman" w:hAnsi="Times New Roman" w:cs="Times New Roman"/>
              </w:rPr>
            </w:pPr>
            <w:r w:rsidRPr="00B2694C">
              <w:rPr>
                <w:rFonts w:ascii="Times New Roman" w:hAnsi="Times New Roman" w:cs="Times New Roman"/>
              </w:rPr>
              <w:t>«Камышловский педагогический колледж» от 26.02.2025  № 64-ОД</w:t>
            </w:r>
          </w:p>
          <w:p w:rsidR="0008244B" w:rsidRPr="00B2694C" w:rsidRDefault="0008244B" w:rsidP="00F91EF9">
            <w:pPr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  <w:r w:rsidRPr="00B2694C">
              <w:rPr>
                <w:rFonts w:ascii="Times New Roman" w:hAnsi="Times New Roman" w:cs="Times New Roman"/>
              </w:rPr>
              <w:t xml:space="preserve">                           И.И. Ярославцева</w:t>
            </w:r>
          </w:p>
          <w:p w:rsidR="0008244B" w:rsidRPr="00B2694C" w:rsidRDefault="0008244B" w:rsidP="00F91EF9">
            <w:pPr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</w:p>
          <w:p w:rsidR="0008244B" w:rsidRPr="00B2694C" w:rsidRDefault="0008244B" w:rsidP="00F91EF9">
            <w:pPr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</w:p>
        </w:tc>
      </w:tr>
    </w:tbl>
    <w:p w:rsidR="0008244B" w:rsidRDefault="0008244B" w:rsidP="000824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44B" w:rsidRPr="00BF3976" w:rsidRDefault="0008244B" w:rsidP="000824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44B" w:rsidRPr="00BF3976" w:rsidRDefault="0008244B" w:rsidP="000824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44B" w:rsidRPr="00BF3976" w:rsidRDefault="0008244B" w:rsidP="00082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08244B" w:rsidRPr="00BF3976" w:rsidRDefault="0008244B" w:rsidP="00082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BF3976">
        <w:rPr>
          <w:rFonts w:ascii="Times New Roman" w:hAnsi="Times New Roman" w:cs="Times New Roman"/>
          <w:b/>
          <w:sz w:val="28"/>
          <w:szCs w:val="28"/>
        </w:rPr>
        <w:t xml:space="preserve"> МЕЖРЕГИОНАЛЬНОМ </w:t>
      </w:r>
    </w:p>
    <w:p w:rsidR="0008244B" w:rsidRPr="00BF3976" w:rsidRDefault="0008244B" w:rsidP="00082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t xml:space="preserve">КОНКУРСЕ МЕТОДИЧЕСКИХ РАЗРАБОТОК </w:t>
      </w:r>
    </w:p>
    <w:p w:rsidR="0008244B" w:rsidRPr="00BF3976" w:rsidRDefault="0008244B" w:rsidP="00082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t>ПЕДАГОГОВ И СТУДЕНТОВ ОБРАЗОВАТЕЛЬНЫХ ОРГАНИЗАЦИЙ УРАЛЬСКОГО ФЕДЕРАЛЬНОГО ОКРУГА</w:t>
      </w:r>
    </w:p>
    <w:p w:rsidR="0008244B" w:rsidRPr="00BF3976" w:rsidRDefault="0008244B" w:rsidP="00082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«МЕТОДИЧЕСКАЯ ИНИЦИАТИВА-2025</w:t>
      </w:r>
      <w:r w:rsidRPr="00BF3976">
        <w:rPr>
          <w:rFonts w:ascii="Times New Roman" w:hAnsi="Times New Roman" w:cs="Times New Roman"/>
          <w:b/>
          <w:sz w:val="28"/>
          <w:szCs w:val="28"/>
        </w:rPr>
        <w:t>»</w:t>
      </w:r>
    </w:p>
    <w:p w:rsidR="0008244B" w:rsidRPr="00BF3976" w:rsidRDefault="0008244B" w:rsidP="000824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4912" w:rsidRPr="00BF3976" w:rsidRDefault="007F4912" w:rsidP="00BC3C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3CEE" w:rsidRPr="00BF3976" w:rsidRDefault="00BC3CEE" w:rsidP="00663B1C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09E7" w:rsidRDefault="004209E7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411E11" w:rsidRPr="00BF3976" w:rsidRDefault="00411E11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pStyle w:val="a5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3976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1.1 Настоящее положение определяет правила организации и проведения </w:t>
      </w:r>
      <w:r w:rsidR="0008244B">
        <w:rPr>
          <w:rFonts w:ascii="Times New Roman" w:hAnsi="Times New Roman" w:cs="Times New Roman"/>
          <w:lang w:val="en-US"/>
        </w:rPr>
        <w:t>VIII</w:t>
      </w:r>
      <w:r w:rsidRPr="00BF3976">
        <w:rPr>
          <w:rFonts w:ascii="Times New Roman" w:hAnsi="Times New Roman" w:cs="Times New Roman"/>
          <w:sz w:val="26"/>
          <w:szCs w:val="26"/>
        </w:rPr>
        <w:t xml:space="preserve"> межрегионального конкурса методических разработок педагогов и студентов образовательных организаций </w:t>
      </w:r>
      <w:proofErr w:type="spellStart"/>
      <w:r w:rsidRPr="00BF3976">
        <w:rPr>
          <w:rFonts w:ascii="Times New Roman" w:hAnsi="Times New Roman" w:cs="Times New Roman"/>
          <w:sz w:val="26"/>
          <w:szCs w:val="26"/>
        </w:rPr>
        <w:t>Ур</w:t>
      </w:r>
      <w:r w:rsidR="0008244B">
        <w:rPr>
          <w:rFonts w:ascii="Times New Roman" w:hAnsi="Times New Roman" w:cs="Times New Roman"/>
          <w:sz w:val="26"/>
          <w:szCs w:val="26"/>
        </w:rPr>
        <w:t>ФО</w:t>
      </w:r>
      <w:proofErr w:type="spellEnd"/>
      <w:r w:rsidR="0008244B">
        <w:rPr>
          <w:rFonts w:ascii="Times New Roman" w:hAnsi="Times New Roman" w:cs="Times New Roman"/>
          <w:sz w:val="26"/>
          <w:szCs w:val="26"/>
        </w:rPr>
        <w:t xml:space="preserve"> «Методическая инициатива-2025</w:t>
      </w:r>
      <w:r w:rsidRPr="00BF3976">
        <w:rPr>
          <w:rFonts w:ascii="Times New Roman" w:hAnsi="Times New Roman" w:cs="Times New Roman"/>
          <w:sz w:val="26"/>
          <w:szCs w:val="26"/>
        </w:rPr>
        <w:t>» (далее – Конкурс), условия участия, порядок подведения итогов.</w:t>
      </w:r>
    </w:p>
    <w:p w:rsidR="00BC3CEE" w:rsidRPr="00BF3976" w:rsidRDefault="00BC3CEE" w:rsidP="00EB6F8A">
      <w:pPr>
        <w:spacing w:after="0" w:line="240" w:lineRule="auto"/>
        <w:ind w:right="49" w:firstLine="709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1.2 Конкурс проводится в соответствии с программой деятельности Ассоциации профессиональных организаций, реализующих образовательные программы педагогического профиля в Свердловской области, планом работы Методического объединения работников профессиональных образовательных организаций Уральского Федерального округа, реализующих программы по укрупненной группе специальностей «Образование и педагогические науки» на </w:t>
      </w:r>
      <w:r w:rsidR="0008244B">
        <w:rPr>
          <w:rFonts w:ascii="Times New Roman" w:hAnsi="Times New Roman" w:cs="Times New Roman"/>
          <w:sz w:val="26"/>
          <w:szCs w:val="26"/>
        </w:rPr>
        <w:t>2025</w:t>
      </w:r>
      <w:r w:rsidRPr="00BF3976">
        <w:rPr>
          <w:rFonts w:ascii="Times New Roman" w:hAnsi="Times New Roman" w:cs="Times New Roman"/>
          <w:sz w:val="26"/>
          <w:szCs w:val="26"/>
        </w:rPr>
        <w:t xml:space="preserve"> год, планом-графиком Совета директоров учреждений среднего профессионального образования СО на </w:t>
      </w:r>
      <w:r w:rsidR="0008244B">
        <w:rPr>
          <w:rFonts w:ascii="Times New Roman" w:hAnsi="Times New Roman" w:cs="Times New Roman"/>
          <w:sz w:val="26"/>
          <w:szCs w:val="26"/>
        </w:rPr>
        <w:t>2025</w:t>
      </w:r>
      <w:r w:rsidR="00EB6F8A" w:rsidRPr="00BF3976">
        <w:rPr>
          <w:rFonts w:ascii="Times New Roman" w:hAnsi="Times New Roman" w:cs="Times New Roman"/>
          <w:sz w:val="26"/>
          <w:szCs w:val="26"/>
        </w:rPr>
        <w:t xml:space="preserve"> год, Дорожной картой </w:t>
      </w:r>
      <w:r w:rsidR="00EB6F8A" w:rsidRPr="00BF3976">
        <w:rPr>
          <w:rFonts w:ascii="Times New Roman" w:eastAsia="Times New Roman" w:hAnsi="Times New Roman" w:cs="Times New Roman"/>
          <w:bCs/>
          <w:sz w:val="26"/>
          <w:szCs w:val="26"/>
        </w:rPr>
        <w:t>по реализации совместной деятельности участников учебно-педагогического округа № 27.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1.3 </w:t>
      </w:r>
      <w:r w:rsidRPr="00BF3976">
        <w:rPr>
          <w:rFonts w:ascii="Times New Roman" w:hAnsi="Times New Roman" w:cs="Times New Roman"/>
          <w:bCs/>
          <w:sz w:val="26"/>
          <w:szCs w:val="26"/>
        </w:rPr>
        <w:t xml:space="preserve">Цель </w:t>
      </w:r>
      <w:r w:rsidRPr="00BF3976">
        <w:rPr>
          <w:rFonts w:ascii="Times New Roman" w:hAnsi="Times New Roman" w:cs="Times New Roman"/>
          <w:sz w:val="26"/>
          <w:szCs w:val="26"/>
        </w:rPr>
        <w:t>конкурса - выявление, отбор и содействие внедрению в образовательный процесс методических разработок, способствующих повышению результативности образовательной деятельности</w:t>
      </w:r>
      <w:r w:rsidR="00BD532A" w:rsidRPr="00BF3976">
        <w:rPr>
          <w:rFonts w:ascii="Times New Roman" w:hAnsi="Times New Roman" w:cs="Times New Roman"/>
          <w:sz w:val="26"/>
          <w:szCs w:val="26"/>
        </w:rPr>
        <w:t xml:space="preserve"> по достижению требований ФГОС/ФОП</w:t>
      </w:r>
      <w:r w:rsidRPr="00BF3976">
        <w:rPr>
          <w:rFonts w:ascii="Times New Roman" w:hAnsi="Times New Roman" w:cs="Times New Roman"/>
          <w:sz w:val="26"/>
          <w:szCs w:val="26"/>
        </w:rPr>
        <w:t xml:space="preserve"> на основе применения современных т</w:t>
      </w:r>
      <w:r w:rsidR="00C72145" w:rsidRPr="00BF3976">
        <w:rPr>
          <w:rFonts w:ascii="Times New Roman" w:hAnsi="Times New Roman" w:cs="Times New Roman"/>
          <w:sz w:val="26"/>
          <w:szCs w:val="26"/>
        </w:rPr>
        <w:t>ехнологий обучения</w:t>
      </w:r>
      <w:r w:rsidR="00C478B1" w:rsidRPr="00BF3976">
        <w:rPr>
          <w:rFonts w:ascii="Times New Roman" w:hAnsi="Times New Roman" w:cs="Times New Roman"/>
          <w:sz w:val="26"/>
          <w:szCs w:val="26"/>
        </w:rPr>
        <w:t xml:space="preserve">, </w:t>
      </w:r>
      <w:r w:rsidR="00C72145" w:rsidRPr="00BF3976">
        <w:rPr>
          <w:rFonts w:ascii="Times New Roman" w:hAnsi="Times New Roman" w:cs="Times New Roman"/>
          <w:sz w:val="26"/>
          <w:szCs w:val="26"/>
        </w:rPr>
        <w:t xml:space="preserve">воспитания, </w:t>
      </w:r>
      <w:r w:rsidR="00C478B1" w:rsidRPr="00BF3976">
        <w:rPr>
          <w:rFonts w:ascii="Times New Roman" w:hAnsi="Times New Roman" w:cs="Times New Roman"/>
          <w:sz w:val="26"/>
          <w:szCs w:val="26"/>
        </w:rPr>
        <w:t>социализации</w:t>
      </w:r>
      <w:r w:rsidR="0072215C">
        <w:rPr>
          <w:rFonts w:ascii="Times New Roman" w:hAnsi="Times New Roman" w:cs="Times New Roman"/>
          <w:sz w:val="26"/>
          <w:szCs w:val="26"/>
        </w:rPr>
        <w:t xml:space="preserve"> и работы с родителями</w:t>
      </w:r>
      <w:r w:rsidR="00BD532A" w:rsidRPr="00BF3976">
        <w:rPr>
          <w:rFonts w:ascii="Times New Roman" w:hAnsi="Times New Roman" w:cs="Times New Roman"/>
          <w:sz w:val="26"/>
          <w:szCs w:val="26"/>
        </w:rPr>
        <w:t>.</w:t>
      </w:r>
    </w:p>
    <w:p w:rsidR="00F16062" w:rsidRPr="00BF3976" w:rsidRDefault="00BC3CEE" w:rsidP="00F16062">
      <w:pPr>
        <w:pStyle w:val="2"/>
        <w:spacing w:after="0" w:line="240" w:lineRule="auto"/>
        <w:ind w:firstLine="708"/>
        <w:jc w:val="both"/>
        <w:rPr>
          <w:sz w:val="26"/>
          <w:szCs w:val="26"/>
        </w:rPr>
      </w:pPr>
      <w:r w:rsidRPr="00BF3976">
        <w:rPr>
          <w:sz w:val="26"/>
          <w:szCs w:val="26"/>
        </w:rPr>
        <w:t xml:space="preserve">1.4 </w:t>
      </w:r>
      <w:r w:rsidRPr="00BF3976">
        <w:rPr>
          <w:bCs/>
          <w:sz w:val="26"/>
          <w:szCs w:val="26"/>
        </w:rPr>
        <w:t>Задачи</w:t>
      </w:r>
      <w:r w:rsidRPr="00BF3976">
        <w:rPr>
          <w:sz w:val="26"/>
          <w:szCs w:val="26"/>
        </w:rPr>
        <w:t xml:space="preserve"> конкурса:</w:t>
      </w:r>
    </w:p>
    <w:p w:rsidR="00F16062" w:rsidRPr="00BF3976" w:rsidRDefault="00BC3CEE" w:rsidP="00F16062">
      <w:pPr>
        <w:pStyle w:val="2"/>
        <w:numPr>
          <w:ilvl w:val="0"/>
          <w:numId w:val="43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предъявление, отбор лучших методических разработок, представляющих положительный опыт применения современных технологий обучения</w:t>
      </w:r>
      <w:r w:rsidR="00F16062" w:rsidRPr="00BF3976">
        <w:rPr>
          <w:sz w:val="26"/>
          <w:szCs w:val="26"/>
        </w:rPr>
        <w:t xml:space="preserve">,воспитания, социализации </w:t>
      </w:r>
      <w:r w:rsidRPr="00BF3976">
        <w:rPr>
          <w:sz w:val="26"/>
          <w:szCs w:val="26"/>
        </w:rPr>
        <w:t>в профессиональной деятельности</w:t>
      </w:r>
      <w:r w:rsidR="00F16062" w:rsidRPr="00BF3976">
        <w:rPr>
          <w:sz w:val="26"/>
          <w:szCs w:val="26"/>
        </w:rPr>
        <w:t xml:space="preserve"> по достижению требований ФГОС/ФОП</w:t>
      </w:r>
      <w:r w:rsidR="0072215C">
        <w:rPr>
          <w:sz w:val="26"/>
          <w:szCs w:val="26"/>
        </w:rPr>
        <w:t xml:space="preserve"> и инновационных практик работы с родителями</w:t>
      </w:r>
      <w:r w:rsidRPr="00BF3976">
        <w:rPr>
          <w:sz w:val="26"/>
          <w:szCs w:val="26"/>
        </w:rPr>
        <w:t>;</w:t>
      </w:r>
    </w:p>
    <w:p w:rsidR="00F16062" w:rsidRPr="00BF3976" w:rsidRDefault="00BC3CEE" w:rsidP="00F16062">
      <w:pPr>
        <w:pStyle w:val="2"/>
        <w:numPr>
          <w:ilvl w:val="0"/>
          <w:numId w:val="43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формирование банка методических разработок по применению современных технологий обучения</w:t>
      </w:r>
      <w:r w:rsidR="00F16062" w:rsidRPr="00BF3976">
        <w:rPr>
          <w:sz w:val="26"/>
          <w:szCs w:val="26"/>
        </w:rPr>
        <w:t>,воспитания, социализации в профессиональной деятельности по достижению требований ФГОС/ФОП</w:t>
      </w:r>
      <w:r w:rsidR="0072215C">
        <w:rPr>
          <w:sz w:val="26"/>
          <w:szCs w:val="26"/>
        </w:rPr>
        <w:t>, работы с родителями</w:t>
      </w:r>
      <w:r w:rsidR="00F16062" w:rsidRPr="00BF3976">
        <w:rPr>
          <w:sz w:val="26"/>
          <w:szCs w:val="26"/>
        </w:rPr>
        <w:t>;</w:t>
      </w:r>
    </w:p>
    <w:p w:rsidR="00BC3CEE" w:rsidRDefault="00BC3CEE" w:rsidP="00F16062">
      <w:pPr>
        <w:pStyle w:val="2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содействие изданию и тиражированию авторских методических разработок, получивших положительную</w:t>
      </w:r>
      <w:r w:rsidR="0072215C">
        <w:rPr>
          <w:sz w:val="26"/>
          <w:szCs w:val="26"/>
        </w:rPr>
        <w:t xml:space="preserve"> оценку по результатам Конкурса;</w:t>
      </w:r>
    </w:p>
    <w:p w:rsidR="0072215C" w:rsidRPr="00BF3976" w:rsidRDefault="0072215C" w:rsidP="00F16062">
      <w:pPr>
        <w:pStyle w:val="2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экспертного сообщества из числа победителей конкурса.</w:t>
      </w:r>
    </w:p>
    <w:p w:rsidR="00BC3CEE" w:rsidRPr="00BF3976" w:rsidRDefault="00BC3CEE" w:rsidP="00BC3CEE">
      <w:pPr>
        <w:pStyle w:val="2"/>
        <w:numPr>
          <w:ilvl w:val="1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Конкурс проводится по следующим номинациям:</w:t>
      </w:r>
    </w:p>
    <w:p w:rsidR="00B56AE1" w:rsidRPr="00BF3976" w:rsidRDefault="00B56AE1" w:rsidP="00B56AE1">
      <w:pPr>
        <w:pStyle w:val="2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 xml:space="preserve">1) «Лучшая методическая разработка с использованием современных технологий, средств </w:t>
      </w:r>
      <w:r w:rsidR="00F16062" w:rsidRPr="00BF3976">
        <w:rPr>
          <w:sz w:val="26"/>
          <w:szCs w:val="26"/>
        </w:rPr>
        <w:t>обучения, воспитания, социализации</w:t>
      </w:r>
      <w:r w:rsidR="007B04A1">
        <w:rPr>
          <w:sz w:val="26"/>
          <w:szCs w:val="26"/>
        </w:rPr>
        <w:t xml:space="preserve">, </w:t>
      </w:r>
      <w:r w:rsidR="0072215C">
        <w:rPr>
          <w:sz w:val="26"/>
          <w:szCs w:val="26"/>
        </w:rPr>
        <w:t xml:space="preserve">активных </w:t>
      </w:r>
      <w:r w:rsidR="007B04A1">
        <w:rPr>
          <w:sz w:val="26"/>
          <w:szCs w:val="26"/>
        </w:rPr>
        <w:t xml:space="preserve">форм работы </w:t>
      </w:r>
      <w:r w:rsidR="0072215C">
        <w:rPr>
          <w:sz w:val="26"/>
          <w:szCs w:val="26"/>
        </w:rPr>
        <w:t xml:space="preserve">с </w:t>
      </w:r>
      <w:r w:rsidR="007B04A1">
        <w:rPr>
          <w:sz w:val="26"/>
          <w:szCs w:val="26"/>
        </w:rPr>
        <w:t>родителями</w:t>
      </w:r>
      <w:r w:rsidR="007B04A1" w:rsidRPr="00BF3976">
        <w:rPr>
          <w:sz w:val="26"/>
          <w:szCs w:val="26"/>
        </w:rPr>
        <w:t>в дошкольном образовании</w:t>
      </w:r>
      <w:r w:rsidRPr="00BF3976">
        <w:rPr>
          <w:sz w:val="26"/>
          <w:szCs w:val="26"/>
        </w:rPr>
        <w:t>» (принимаются конструкты, технологические карты занятий,</w:t>
      </w:r>
      <w:r w:rsidR="00954203">
        <w:rPr>
          <w:sz w:val="26"/>
          <w:szCs w:val="26"/>
        </w:rPr>
        <w:t xml:space="preserve"> сценарии,</w:t>
      </w:r>
      <w:r w:rsidRPr="00BF3976">
        <w:rPr>
          <w:sz w:val="26"/>
          <w:szCs w:val="26"/>
        </w:rPr>
        <w:t xml:space="preserve"> методические пособия (сборники, картотеки, рекомендации, созданные на основе использования современных педагогических технологий дошкольного образования,</w:t>
      </w:r>
      <w:r w:rsidR="0072215C">
        <w:rPr>
          <w:sz w:val="26"/>
          <w:szCs w:val="26"/>
        </w:rPr>
        <w:t xml:space="preserve"> форм работы с родителями,</w:t>
      </w:r>
      <w:r w:rsidRPr="00BF3976">
        <w:rPr>
          <w:sz w:val="26"/>
          <w:szCs w:val="26"/>
        </w:rPr>
        <w:t xml:space="preserve"> современного оборудованияи т.п.</w:t>
      </w:r>
      <w:r w:rsidR="00EB6F8A" w:rsidRPr="00BF3976">
        <w:rPr>
          <w:sz w:val="26"/>
          <w:szCs w:val="26"/>
        </w:rPr>
        <w:t xml:space="preserve"> на основе требований ФГОС ДО, ФОП ДО</w:t>
      </w:r>
      <w:r w:rsidRPr="00BF3976">
        <w:rPr>
          <w:sz w:val="26"/>
          <w:szCs w:val="26"/>
        </w:rPr>
        <w:t>);</w:t>
      </w:r>
    </w:p>
    <w:p w:rsidR="00B56AE1" w:rsidRPr="00BF3976" w:rsidRDefault="00B56AE1" w:rsidP="00B56AE1">
      <w:pPr>
        <w:pStyle w:val="2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 xml:space="preserve">2) «Лучшая методическая разработка с использованием современных технологий, средств </w:t>
      </w:r>
      <w:r w:rsidR="00F16062" w:rsidRPr="00BF3976">
        <w:rPr>
          <w:sz w:val="26"/>
          <w:szCs w:val="26"/>
        </w:rPr>
        <w:t>обучения, воспитания, социализации</w:t>
      </w:r>
      <w:r w:rsidR="007B04A1">
        <w:rPr>
          <w:sz w:val="26"/>
          <w:szCs w:val="26"/>
        </w:rPr>
        <w:t>, активных форм работы с родителями</w:t>
      </w:r>
      <w:r w:rsidRPr="00BF3976">
        <w:rPr>
          <w:sz w:val="26"/>
          <w:szCs w:val="26"/>
        </w:rPr>
        <w:t>в начальном общем образовании» (в том числе в контексте реализации рабочей программы воспитания, ФГОС НОО</w:t>
      </w:r>
      <w:r w:rsidR="00F16062" w:rsidRPr="00BF3976">
        <w:rPr>
          <w:sz w:val="26"/>
          <w:szCs w:val="26"/>
        </w:rPr>
        <w:t>, ФОП НОО</w:t>
      </w:r>
      <w:r w:rsidRPr="00BF3976">
        <w:rPr>
          <w:sz w:val="26"/>
          <w:szCs w:val="26"/>
        </w:rPr>
        <w:t xml:space="preserve">) (принимаются конструкты/ технологические карты уроков, конспекты внеурочных/ воспитательных мероприятий, классных часов, </w:t>
      </w:r>
      <w:r w:rsidR="00954203">
        <w:rPr>
          <w:sz w:val="26"/>
          <w:szCs w:val="26"/>
        </w:rPr>
        <w:t xml:space="preserve">сценарии, проекты, </w:t>
      </w:r>
      <w:r w:rsidRPr="00BF3976">
        <w:rPr>
          <w:sz w:val="26"/>
          <w:szCs w:val="26"/>
        </w:rPr>
        <w:t>методические пособия (сборники, комплекты и др.);</w:t>
      </w:r>
    </w:p>
    <w:p w:rsidR="00B56AE1" w:rsidRPr="00BF3976" w:rsidRDefault="00B56AE1" w:rsidP="00B56AE1">
      <w:pPr>
        <w:pStyle w:val="2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 xml:space="preserve">3) «Лучшая методическая разработка по учебным предметам общеобразовательного цикла в профессиональных образовательных организациях, с использованием современных технологий, форм обучения, обеспечивающие профессиональную направленность, интенсификацию, интеграцию обучения» </w:t>
      </w:r>
      <w:r w:rsidRPr="00BF3976">
        <w:rPr>
          <w:sz w:val="26"/>
          <w:szCs w:val="26"/>
        </w:rPr>
        <w:lastRenderedPageBreak/>
        <w:t>(принимаются конструкты/ технологические карты уроков, рабочие программы, методические пособия) и т.п.;</w:t>
      </w:r>
    </w:p>
    <w:p w:rsidR="00B56AE1" w:rsidRPr="00BF3976" w:rsidRDefault="00B56AE1" w:rsidP="00B56AE1">
      <w:pPr>
        <w:pStyle w:val="2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 xml:space="preserve">4) «Лучшая методическая разработка с использованием на учебных занятиях 2-4 курса профессиональных образовательных организаций современных технологий </w:t>
      </w:r>
      <w:r w:rsidR="00F16062" w:rsidRPr="00BF3976">
        <w:rPr>
          <w:sz w:val="26"/>
          <w:szCs w:val="26"/>
        </w:rPr>
        <w:t xml:space="preserve">обучения, воспитания, социализации </w:t>
      </w:r>
      <w:r w:rsidRPr="00BF3976">
        <w:rPr>
          <w:sz w:val="26"/>
          <w:szCs w:val="26"/>
        </w:rPr>
        <w:t>(ИКТ-технологий, технологии практической подготовки, интегративного, проектного обучения</w:t>
      </w:r>
      <w:r w:rsidR="00B0736C">
        <w:rPr>
          <w:sz w:val="26"/>
          <w:szCs w:val="26"/>
        </w:rPr>
        <w:t>,</w:t>
      </w:r>
      <w:r w:rsidR="00B0736C" w:rsidRPr="00BF3976">
        <w:rPr>
          <w:sz w:val="26"/>
          <w:szCs w:val="26"/>
        </w:rPr>
        <w:t>современного оборудования</w:t>
      </w:r>
      <w:r w:rsidRPr="00BF3976">
        <w:rPr>
          <w:sz w:val="26"/>
          <w:szCs w:val="26"/>
        </w:rPr>
        <w:t>и др.)</w:t>
      </w:r>
      <w:r w:rsidR="00B0736C">
        <w:rPr>
          <w:sz w:val="26"/>
          <w:szCs w:val="26"/>
        </w:rPr>
        <w:t>,</w:t>
      </w:r>
      <w:r w:rsidR="0059176A">
        <w:rPr>
          <w:sz w:val="26"/>
          <w:szCs w:val="26"/>
        </w:rPr>
        <w:t xml:space="preserve"> активных форм взаимодействия с родителями</w:t>
      </w:r>
      <w:r w:rsidRPr="00BF3976">
        <w:rPr>
          <w:sz w:val="26"/>
          <w:szCs w:val="26"/>
        </w:rPr>
        <w:t xml:space="preserve">» (принимаются конструкты, технологические карты учебных занятий, сценарии мастер-классов, </w:t>
      </w:r>
      <w:r w:rsidR="00B0736C">
        <w:rPr>
          <w:sz w:val="26"/>
          <w:szCs w:val="26"/>
        </w:rPr>
        <w:t xml:space="preserve">родительских собраний, </w:t>
      </w:r>
      <w:r w:rsidRPr="00BF3976">
        <w:rPr>
          <w:sz w:val="26"/>
          <w:szCs w:val="26"/>
        </w:rPr>
        <w:t>методические пособия, сборники заданий по практической подготовке на учебных занятиях, паспорта учебных</w:t>
      </w:r>
      <w:r w:rsidR="0008244B">
        <w:rPr>
          <w:sz w:val="26"/>
          <w:szCs w:val="26"/>
        </w:rPr>
        <w:t>, воспитательных</w:t>
      </w:r>
      <w:r w:rsidRPr="00BF3976">
        <w:rPr>
          <w:sz w:val="26"/>
          <w:szCs w:val="26"/>
        </w:rPr>
        <w:t xml:space="preserve"> проектов и т.п.);</w:t>
      </w:r>
    </w:p>
    <w:p w:rsidR="007F4912" w:rsidRPr="00BF3976" w:rsidRDefault="00B56AE1" w:rsidP="00B56AE1">
      <w:pPr>
        <w:pStyle w:val="2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 xml:space="preserve">5) «Лучшая методическая разработка с использованием современных технологий </w:t>
      </w:r>
      <w:r w:rsidR="00F16062" w:rsidRPr="00BF3976">
        <w:rPr>
          <w:sz w:val="26"/>
          <w:szCs w:val="26"/>
        </w:rPr>
        <w:t>обучения, воспитания, социализации</w:t>
      </w:r>
      <w:r w:rsidR="00B0736C">
        <w:rPr>
          <w:sz w:val="26"/>
          <w:szCs w:val="26"/>
        </w:rPr>
        <w:t xml:space="preserve"> на занятиях и при работе с родителями</w:t>
      </w:r>
      <w:r w:rsidRPr="00BF3976">
        <w:rPr>
          <w:sz w:val="26"/>
          <w:szCs w:val="26"/>
        </w:rPr>
        <w:t>в дополнительном образовании» (принимаются разработки занятий, комплекса занятий, мастер-классов, рабочих программ, в которых отражено использование современных технологий обучения и воспитания</w:t>
      </w:r>
      <w:r w:rsidR="0059176A">
        <w:rPr>
          <w:sz w:val="26"/>
          <w:szCs w:val="26"/>
        </w:rPr>
        <w:t>, форм работы с родителями</w:t>
      </w:r>
      <w:r w:rsidRPr="00BF3976">
        <w:rPr>
          <w:sz w:val="26"/>
          <w:szCs w:val="26"/>
        </w:rPr>
        <w:t xml:space="preserve"> в дополнительном образовании).</w:t>
      </w:r>
    </w:p>
    <w:p w:rsidR="00BC3CEE" w:rsidRPr="00BF3976" w:rsidRDefault="00BC3CEE" w:rsidP="00BC3CEE">
      <w:pPr>
        <w:pStyle w:val="2"/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BF3976">
        <w:rPr>
          <w:sz w:val="26"/>
          <w:szCs w:val="26"/>
        </w:rPr>
        <w:t xml:space="preserve">Участниками конкурса могут стать учителя, воспитатели, </w:t>
      </w:r>
      <w:proofErr w:type="spellStart"/>
      <w:r w:rsidRPr="00BF3976">
        <w:rPr>
          <w:sz w:val="26"/>
          <w:szCs w:val="26"/>
        </w:rPr>
        <w:t>тьюторы</w:t>
      </w:r>
      <w:proofErr w:type="spellEnd"/>
      <w:r w:rsidRPr="00BF3976">
        <w:rPr>
          <w:sz w:val="26"/>
          <w:szCs w:val="26"/>
        </w:rPr>
        <w:t>, педагоги дополнительного образования, специалисты образовательных организаций, также преподаватели, студенты профессиональных образовательных организаций Уральского федерального округа (</w:t>
      </w:r>
      <w:proofErr w:type="spellStart"/>
      <w:r w:rsidRPr="00BF3976">
        <w:rPr>
          <w:sz w:val="26"/>
          <w:szCs w:val="26"/>
        </w:rPr>
        <w:t>УрФО</w:t>
      </w:r>
      <w:proofErr w:type="spellEnd"/>
      <w:r w:rsidRPr="00BF3976">
        <w:rPr>
          <w:sz w:val="26"/>
          <w:szCs w:val="26"/>
        </w:rPr>
        <w:t xml:space="preserve">), других округов РФ, Республик. Студенты могут участвовать в Конкурсе </w:t>
      </w:r>
      <w:r w:rsidRPr="00BF3976">
        <w:rPr>
          <w:sz w:val="26"/>
          <w:szCs w:val="26"/>
          <w:u w:val="single"/>
        </w:rPr>
        <w:t>только</w:t>
      </w:r>
      <w:r w:rsidRPr="00BF3976">
        <w:rPr>
          <w:sz w:val="26"/>
          <w:szCs w:val="26"/>
        </w:rPr>
        <w:t xml:space="preserve"> под руководством преподавателя(ей) колледжа.</w:t>
      </w:r>
    </w:p>
    <w:p w:rsidR="00BC3CEE" w:rsidRPr="00BF3976" w:rsidRDefault="00BC3CEE" w:rsidP="00BC3CEE">
      <w:pPr>
        <w:pStyle w:val="2"/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BF3976">
        <w:rPr>
          <w:sz w:val="26"/>
          <w:szCs w:val="26"/>
        </w:rPr>
        <w:t>Статус конкурса: межрегиональный</w:t>
      </w:r>
    </w:p>
    <w:p w:rsidR="00BC3CEE" w:rsidRPr="00BF3976" w:rsidRDefault="00BC3CEE" w:rsidP="00BC3CEE">
      <w:pPr>
        <w:pStyle w:val="2"/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BF3976">
        <w:rPr>
          <w:sz w:val="26"/>
          <w:szCs w:val="26"/>
        </w:rPr>
        <w:t xml:space="preserve">Форма организации: заочная </w:t>
      </w:r>
    </w:p>
    <w:p w:rsidR="00BC3CEE" w:rsidRPr="00BF3976" w:rsidRDefault="00F91EF9" w:rsidP="00BC3CEE">
      <w:pPr>
        <w:pStyle w:val="2"/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Конкурс проводится с 2016 года, имеет свои традиции, пользуется популярностью, шкала оценки </w:t>
      </w:r>
      <w:r w:rsidR="0048052C">
        <w:rPr>
          <w:sz w:val="26"/>
          <w:szCs w:val="26"/>
        </w:rPr>
        <w:t xml:space="preserve">конкурсных работ </w:t>
      </w:r>
      <w:r>
        <w:rPr>
          <w:sz w:val="26"/>
          <w:szCs w:val="26"/>
        </w:rPr>
        <w:t>выведена путем использования методов математической статистики на представительной выборке в 2019 году.</w:t>
      </w:r>
    </w:p>
    <w:p w:rsidR="00BC3CEE" w:rsidRPr="00BF3976" w:rsidRDefault="00BC3CEE" w:rsidP="00BC3CEE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708"/>
        <w:jc w:val="both"/>
        <w:rPr>
          <w:caps/>
          <w:sz w:val="26"/>
          <w:szCs w:val="26"/>
        </w:rPr>
      </w:pPr>
    </w:p>
    <w:p w:rsidR="00BC3CEE" w:rsidRPr="00BF3976" w:rsidRDefault="00BC3CEE" w:rsidP="00BC3CEE">
      <w:pPr>
        <w:pStyle w:val="2"/>
        <w:numPr>
          <w:ilvl w:val="0"/>
          <w:numId w:val="31"/>
        </w:numPr>
        <w:spacing w:after="0" w:line="240" w:lineRule="auto"/>
        <w:jc w:val="both"/>
        <w:rPr>
          <w:b/>
          <w:sz w:val="26"/>
          <w:szCs w:val="26"/>
        </w:rPr>
      </w:pPr>
      <w:r w:rsidRPr="00BF3976">
        <w:rPr>
          <w:b/>
          <w:sz w:val="26"/>
          <w:szCs w:val="26"/>
        </w:rPr>
        <w:t>Порядок организации и проведения конкурса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2.1. Организатором конкурса является государственное автономное профессиональное образовательное учреждение Свердловской области «Камышловский педагогический колледж» (далее – Колледж).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2.2. Организатор:</w:t>
      </w:r>
    </w:p>
    <w:p w:rsidR="00BC3CEE" w:rsidRPr="00BF3976" w:rsidRDefault="00BC3CEE" w:rsidP="00BC3CE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осуществляет общее руководство;</w:t>
      </w:r>
    </w:p>
    <w:p w:rsidR="00BC3CEE" w:rsidRPr="00BF3976" w:rsidRDefault="00BC3CEE" w:rsidP="00BC3CE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формирует состав конкурсной комиссии;</w:t>
      </w:r>
    </w:p>
    <w:p w:rsidR="00BC3CEE" w:rsidRPr="00BF3976" w:rsidRDefault="00BC3CEE" w:rsidP="00BC3CE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проводит регистрацию участников конкурса;</w:t>
      </w:r>
    </w:p>
    <w:p w:rsidR="00BC3CEE" w:rsidRPr="00BF3976" w:rsidRDefault="00BC3CEE" w:rsidP="00BC3CE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подводит итоги и утверждает итоговый протокол;</w:t>
      </w:r>
    </w:p>
    <w:p w:rsidR="00BC3CEE" w:rsidRPr="00BF3976" w:rsidRDefault="00BC3CEE" w:rsidP="00BC3CE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обеспечивает награждение участников конкурса.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2.3. Конкурс проводится </w:t>
      </w:r>
      <w:r w:rsidRPr="00BF3976">
        <w:rPr>
          <w:rFonts w:ascii="Times New Roman" w:hAnsi="Times New Roman" w:cs="Times New Roman"/>
          <w:b/>
          <w:sz w:val="26"/>
          <w:szCs w:val="26"/>
        </w:rPr>
        <w:t>заочно</w:t>
      </w:r>
      <w:r w:rsidRPr="00BF3976">
        <w:rPr>
          <w:rFonts w:ascii="Times New Roman" w:hAnsi="Times New Roman" w:cs="Times New Roman"/>
          <w:sz w:val="26"/>
          <w:szCs w:val="26"/>
        </w:rPr>
        <w:t xml:space="preserve"> в несколько этапов:</w:t>
      </w:r>
    </w:p>
    <w:p w:rsidR="0048052C" w:rsidRPr="0048052C" w:rsidRDefault="00BC3CEE" w:rsidP="0056682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b/>
          <w:sz w:val="26"/>
          <w:szCs w:val="26"/>
        </w:rPr>
        <w:t>1 этап «Прием заявок»</w:t>
      </w:r>
      <w:r w:rsidRPr="00BF3976">
        <w:rPr>
          <w:rFonts w:ascii="Times New Roman" w:hAnsi="Times New Roman" w:cs="Times New Roman"/>
          <w:sz w:val="26"/>
          <w:szCs w:val="26"/>
        </w:rPr>
        <w:t xml:space="preserve"> - прием заявок осуществляется с </w:t>
      </w:r>
      <w:r w:rsidR="001D6EC4" w:rsidRPr="00BF3976">
        <w:rPr>
          <w:rFonts w:ascii="Times New Roman" w:hAnsi="Times New Roman" w:cs="Times New Roman"/>
          <w:b/>
          <w:sz w:val="26"/>
          <w:szCs w:val="26"/>
        </w:rPr>
        <w:t>1</w:t>
      </w:r>
      <w:r w:rsidR="0008244B">
        <w:rPr>
          <w:rFonts w:ascii="Times New Roman" w:hAnsi="Times New Roman" w:cs="Times New Roman"/>
          <w:b/>
          <w:sz w:val="26"/>
          <w:szCs w:val="26"/>
        </w:rPr>
        <w:t>0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марта </w:t>
      </w:r>
      <w:r w:rsidR="0008244B">
        <w:rPr>
          <w:rFonts w:ascii="Times New Roman" w:hAnsi="Times New Roman" w:cs="Times New Roman"/>
          <w:b/>
          <w:sz w:val="26"/>
          <w:szCs w:val="26"/>
        </w:rPr>
        <w:t xml:space="preserve">2025 </w:t>
      </w:r>
      <w:r w:rsidR="001D6EC4" w:rsidRPr="00BF3976">
        <w:rPr>
          <w:rFonts w:ascii="Times New Roman" w:hAnsi="Times New Roman" w:cs="Times New Roman"/>
          <w:b/>
          <w:sz w:val="26"/>
          <w:szCs w:val="26"/>
        </w:rPr>
        <w:t>до 1</w:t>
      </w:r>
      <w:r w:rsidR="0008244B">
        <w:rPr>
          <w:rFonts w:ascii="Times New Roman" w:hAnsi="Times New Roman" w:cs="Times New Roman"/>
          <w:b/>
          <w:sz w:val="26"/>
          <w:szCs w:val="26"/>
        </w:rPr>
        <w:t>4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 w:rsidR="0008244B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Pr="00BF3976">
        <w:rPr>
          <w:rFonts w:ascii="Times New Roman" w:hAnsi="Times New Roman" w:cs="Times New Roman"/>
          <w:sz w:val="26"/>
          <w:szCs w:val="26"/>
        </w:rPr>
        <w:t xml:space="preserve"> г.</w:t>
      </w:r>
      <w:r w:rsidR="0048052C">
        <w:rPr>
          <w:rFonts w:ascii="Times New Roman" w:hAnsi="Times New Roman" w:cs="Times New Roman"/>
          <w:sz w:val="26"/>
          <w:szCs w:val="26"/>
        </w:rPr>
        <w:t xml:space="preserve"> по ссылке </w:t>
      </w:r>
      <w:hyperlink r:id="rId5" w:tgtFrame="_blank" w:history="1">
        <w:r w:rsidR="0048052C" w:rsidRPr="0048052C">
          <w:rPr>
            <w:rStyle w:val="aa"/>
            <w:rFonts w:ascii="Times New Roman" w:hAnsi="Times New Roman" w:cs="Times New Roman"/>
            <w:sz w:val="26"/>
            <w:szCs w:val="26"/>
            <w:shd w:val="clear" w:color="auto" w:fill="FFFFFF"/>
          </w:rPr>
          <w:t>https://forms.yandex.ru/u/67aed41102848f8dfab03ba5/</w:t>
        </w:r>
      </w:hyperlink>
    </w:p>
    <w:p w:rsidR="00BC3CEE" w:rsidRPr="00BF3976" w:rsidRDefault="00BC3CEE" w:rsidP="00BC3C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F3976">
        <w:rPr>
          <w:rFonts w:ascii="Times New Roman" w:hAnsi="Times New Roman" w:cs="Times New Roman"/>
          <w:b/>
          <w:sz w:val="26"/>
          <w:szCs w:val="26"/>
        </w:rPr>
        <w:t>2 этап «Экспертная оценка»</w:t>
      </w:r>
      <w:r w:rsidRPr="00BF3976">
        <w:rPr>
          <w:rFonts w:ascii="Times New Roman" w:hAnsi="Times New Roman" w:cs="Times New Roman"/>
          <w:sz w:val="26"/>
          <w:szCs w:val="26"/>
        </w:rPr>
        <w:t xml:space="preserve"> - экспертная оценка конкурсных материалов осуществляется </w:t>
      </w:r>
      <w:r w:rsidRPr="00BF3976">
        <w:rPr>
          <w:rFonts w:ascii="Times New Roman" w:hAnsi="Times New Roman" w:cs="Times New Roman"/>
          <w:b/>
          <w:sz w:val="26"/>
          <w:szCs w:val="26"/>
        </w:rPr>
        <w:t>с 1</w:t>
      </w:r>
      <w:r w:rsidR="00CC136C">
        <w:rPr>
          <w:rFonts w:ascii="Times New Roman" w:hAnsi="Times New Roman" w:cs="Times New Roman"/>
          <w:b/>
          <w:sz w:val="26"/>
          <w:szCs w:val="26"/>
        </w:rPr>
        <w:t>5</w:t>
      </w:r>
      <w:r w:rsidR="00566820" w:rsidRPr="00BF3976">
        <w:rPr>
          <w:rFonts w:ascii="Times New Roman" w:hAnsi="Times New Roman" w:cs="Times New Roman"/>
          <w:b/>
          <w:sz w:val="26"/>
          <w:szCs w:val="26"/>
        </w:rPr>
        <w:t xml:space="preserve"> апреля </w:t>
      </w:r>
      <w:r w:rsidR="0008244B">
        <w:rPr>
          <w:rFonts w:ascii="Times New Roman" w:hAnsi="Times New Roman" w:cs="Times New Roman"/>
          <w:b/>
          <w:sz w:val="26"/>
          <w:szCs w:val="26"/>
        </w:rPr>
        <w:t>2025</w:t>
      </w:r>
      <w:r w:rsidR="00CC136C">
        <w:rPr>
          <w:rFonts w:ascii="Times New Roman" w:hAnsi="Times New Roman" w:cs="Times New Roman"/>
          <w:b/>
          <w:sz w:val="26"/>
          <w:szCs w:val="26"/>
        </w:rPr>
        <w:t xml:space="preserve"> по 30</w:t>
      </w:r>
      <w:r w:rsidR="00566820" w:rsidRPr="00BF3976">
        <w:rPr>
          <w:rFonts w:ascii="Times New Roman" w:hAnsi="Times New Roman" w:cs="Times New Roman"/>
          <w:b/>
          <w:sz w:val="26"/>
          <w:szCs w:val="26"/>
        </w:rPr>
        <w:t xml:space="preserve"> апреля </w:t>
      </w:r>
      <w:r w:rsidR="0008244B">
        <w:rPr>
          <w:rFonts w:ascii="Times New Roman" w:hAnsi="Times New Roman" w:cs="Times New Roman"/>
          <w:b/>
          <w:sz w:val="26"/>
          <w:szCs w:val="26"/>
        </w:rPr>
        <w:t>2025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BF3976">
        <w:rPr>
          <w:rFonts w:ascii="Times New Roman" w:hAnsi="Times New Roman" w:cs="Times New Roman"/>
          <w:sz w:val="26"/>
          <w:szCs w:val="26"/>
        </w:rPr>
        <w:t xml:space="preserve"> согласно критериям (см. Приложение 2). Каждой методической разработке присваивается </w:t>
      </w:r>
      <w:r w:rsidR="00CC136C">
        <w:rPr>
          <w:rFonts w:ascii="Times New Roman" w:hAnsi="Times New Roman" w:cs="Times New Roman"/>
          <w:sz w:val="26"/>
          <w:szCs w:val="26"/>
        </w:rPr>
        <w:t xml:space="preserve">индивидуальный </w:t>
      </w:r>
      <w:r w:rsidRPr="00BF3976">
        <w:rPr>
          <w:rFonts w:ascii="Times New Roman" w:hAnsi="Times New Roman" w:cs="Times New Roman"/>
          <w:sz w:val="26"/>
          <w:szCs w:val="26"/>
        </w:rPr>
        <w:t xml:space="preserve">номер, эксперты не будут информированы об авторстве методических разработок. </w:t>
      </w:r>
      <w:r w:rsidRPr="00BF3976">
        <w:rPr>
          <w:rFonts w:ascii="Times New Roman" w:hAnsi="Times New Roman" w:cs="Times New Roman"/>
          <w:sz w:val="26"/>
          <w:szCs w:val="26"/>
          <w:u w:val="single"/>
        </w:rPr>
        <w:t xml:space="preserve">Используется принцип «слепого» оценивания независимыми экспертами в заявленной области, что позволяет достигнуть </w:t>
      </w:r>
      <w:r w:rsidR="00CC136C">
        <w:rPr>
          <w:rFonts w:ascii="Times New Roman" w:hAnsi="Times New Roman" w:cs="Times New Roman"/>
          <w:sz w:val="26"/>
          <w:szCs w:val="26"/>
          <w:u w:val="single"/>
        </w:rPr>
        <w:t>высокого</w:t>
      </w:r>
      <w:r w:rsidRPr="00BF3976">
        <w:rPr>
          <w:rFonts w:ascii="Times New Roman" w:hAnsi="Times New Roman" w:cs="Times New Roman"/>
          <w:sz w:val="26"/>
          <w:szCs w:val="26"/>
          <w:u w:val="single"/>
        </w:rPr>
        <w:t xml:space="preserve"> уровня объективности в оценке.  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b/>
          <w:sz w:val="26"/>
          <w:szCs w:val="26"/>
        </w:rPr>
        <w:lastRenderedPageBreak/>
        <w:t>3 этап «Подведение итогов»</w:t>
      </w:r>
      <w:r w:rsidRPr="00BF3976">
        <w:rPr>
          <w:rFonts w:ascii="Times New Roman" w:hAnsi="Times New Roman" w:cs="Times New Roman"/>
          <w:sz w:val="26"/>
          <w:szCs w:val="26"/>
        </w:rPr>
        <w:t xml:space="preserve"> - подведение итогов конкурса методических разработок состоится </w:t>
      </w:r>
      <w:r w:rsidR="000744C1">
        <w:rPr>
          <w:rFonts w:ascii="Times New Roman" w:hAnsi="Times New Roman" w:cs="Times New Roman"/>
          <w:b/>
          <w:sz w:val="26"/>
          <w:szCs w:val="26"/>
        </w:rPr>
        <w:t>05мая</w:t>
      </w:r>
      <w:r w:rsidR="0008244B">
        <w:rPr>
          <w:rFonts w:ascii="Times New Roman" w:hAnsi="Times New Roman" w:cs="Times New Roman"/>
          <w:b/>
          <w:sz w:val="26"/>
          <w:szCs w:val="26"/>
        </w:rPr>
        <w:t>2025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CC136C">
        <w:rPr>
          <w:rFonts w:ascii="Times New Roman" w:hAnsi="Times New Roman" w:cs="Times New Roman"/>
          <w:b/>
          <w:sz w:val="26"/>
          <w:szCs w:val="26"/>
        </w:rPr>
        <w:t>1</w:t>
      </w:r>
      <w:r w:rsidR="00566820" w:rsidRPr="00BF3976">
        <w:rPr>
          <w:rFonts w:ascii="Times New Roman" w:hAnsi="Times New Roman" w:cs="Times New Roman"/>
          <w:b/>
          <w:sz w:val="26"/>
          <w:szCs w:val="26"/>
        </w:rPr>
        <w:t>3мая</w:t>
      </w:r>
      <w:r w:rsidR="0008244B">
        <w:rPr>
          <w:rFonts w:ascii="Times New Roman" w:hAnsi="Times New Roman" w:cs="Times New Roman"/>
          <w:b/>
          <w:sz w:val="26"/>
          <w:szCs w:val="26"/>
        </w:rPr>
        <w:t>2025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BF3976">
        <w:rPr>
          <w:rFonts w:ascii="Times New Roman" w:hAnsi="Times New Roman" w:cs="Times New Roman"/>
          <w:sz w:val="26"/>
          <w:szCs w:val="26"/>
        </w:rPr>
        <w:t>, оформление итоговых протоколов конкурса.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b/>
          <w:sz w:val="26"/>
          <w:szCs w:val="26"/>
        </w:rPr>
        <w:t>4 этап «Информирование о результатах»</w:t>
      </w:r>
      <w:r w:rsidRPr="00BF3976">
        <w:rPr>
          <w:rFonts w:ascii="Times New Roman" w:hAnsi="Times New Roman" w:cs="Times New Roman"/>
          <w:sz w:val="26"/>
          <w:szCs w:val="26"/>
        </w:rPr>
        <w:t xml:space="preserve"> - </w:t>
      </w:r>
      <w:r w:rsidR="00CC136C">
        <w:rPr>
          <w:rFonts w:ascii="Times New Roman" w:hAnsi="Times New Roman" w:cs="Times New Roman"/>
          <w:sz w:val="26"/>
          <w:szCs w:val="26"/>
        </w:rPr>
        <w:t>подготовка приказа директора об утверждении результатов конкурса, размещение новости</w:t>
      </w:r>
      <w:r w:rsidRPr="00BF3976">
        <w:rPr>
          <w:rFonts w:ascii="Times New Roman" w:hAnsi="Times New Roman" w:cs="Times New Roman"/>
          <w:sz w:val="26"/>
          <w:szCs w:val="26"/>
        </w:rPr>
        <w:t xml:space="preserve"> о результатах конкурса 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CC136C">
        <w:rPr>
          <w:rFonts w:ascii="Times New Roman" w:hAnsi="Times New Roman" w:cs="Times New Roman"/>
          <w:b/>
          <w:sz w:val="26"/>
          <w:szCs w:val="26"/>
        </w:rPr>
        <w:t>9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июня </w:t>
      </w:r>
      <w:r w:rsidR="0008244B">
        <w:rPr>
          <w:rFonts w:ascii="Times New Roman" w:hAnsi="Times New Roman" w:cs="Times New Roman"/>
          <w:b/>
          <w:sz w:val="26"/>
          <w:szCs w:val="26"/>
        </w:rPr>
        <w:t>2025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BF3976">
        <w:rPr>
          <w:rFonts w:ascii="Times New Roman" w:hAnsi="Times New Roman" w:cs="Times New Roman"/>
          <w:sz w:val="26"/>
          <w:szCs w:val="26"/>
        </w:rPr>
        <w:t xml:space="preserve"> на официальном сайте колледжа</w:t>
      </w:r>
      <w:r w:rsidR="00CC136C">
        <w:rPr>
          <w:rFonts w:ascii="Times New Roman" w:hAnsi="Times New Roman" w:cs="Times New Roman"/>
          <w:sz w:val="26"/>
          <w:szCs w:val="26"/>
        </w:rPr>
        <w:t xml:space="preserve"> в разделе «Новости»</w:t>
      </w:r>
      <w:r w:rsidRPr="00BF397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3976">
        <w:rPr>
          <w:rFonts w:ascii="Times New Roman" w:hAnsi="Times New Roman" w:cs="Times New Roman"/>
          <w:b/>
          <w:sz w:val="26"/>
          <w:szCs w:val="26"/>
        </w:rPr>
        <w:t>5 этап «</w:t>
      </w:r>
      <w:r w:rsidR="00CC136C">
        <w:rPr>
          <w:rFonts w:ascii="Times New Roman" w:hAnsi="Times New Roman" w:cs="Times New Roman"/>
          <w:b/>
          <w:sz w:val="26"/>
          <w:szCs w:val="26"/>
        </w:rPr>
        <w:t>Подготовка наградных материалов</w:t>
      </w:r>
      <w:r w:rsidRPr="00BF3976">
        <w:rPr>
          <w:rFonts w:ascii="Times New Roman" w:hAnsi="Times New Roman" w:cs="Times New Roman"/>
          <w:b/>
          <w:sz w:val="26"/>
          <w:szCs w:val="26"/>
        </w:rPr>
        <w:t>»</w:t>
      </w:r>
      <w:r w:rsidRPr="00BF3976">
        <w:rPr>
          <w:rFonts w:ascii="Times New Roman" w:hAnsi="Times New Roman" w:cs="Times New Roman"/>
          <w:sz w:val="26"/>
          <w:szCs w:val="26"/>
        </w:rPr>
        <w:t xml:space="preserve"> - </w:t>
      </w:r>
      <w:r w:rsidR="00CC136C">
        <w:rPr>
          <w:rFonts w:ascii="Times New Roman" w:hAnsi="Times New Roman" w:cs="Times New Roman"/>
          <w:sz w:val="26"/>
          <w:szCs w:val="26"/>
        </w:rPr>
        <w:t xml:space="preserve">подготовка </w:t>
      </w:r>
      <w:r w:rsidR="000744C1">
        <w:rPr>
          <w:rFonts w:ascii="Times New Roman" w:hAnsi="Times New Roman" w:cs="Times New Roman"/>
          <w:sz w:val="26"/>
          <w:szCs w:val="26"/>
        </w:rPr>
        <w:t xml:space="preserve">индивидуальных </w:t>
      </w:r>
      <w:r w:rsidRPr="00BF3976">
        <w:rPr>
          <w:rFonts w:ascii="Times New Roman" w:hAnsi="Times New Roman" w:cs="Times New Roman"/>
          <w:sz w:val="26"/>
          <w:szCs w:val="26"/>
        </w:rPr>
        <w:t>электронных версий дипломов победителей и призёров</w:t>
      </w:r>
      <w:r w:rsidR="00056AFC">
        <w:rPr>
          <w:rFonts w:ascii="Times New Roman" w:hAnsi="Times New Roman" w:cs="Times New Roman"/>
          <w:sz w:val="26"/>
          <w:szCs w:val="26"/>
        </w:rPr>
        <w:t xml:space="preserve"> (с указанием ФИО авторов, научных руководителей, номинации, наименования методической разработки, ОО</w:t>
      </w:r>
      <w:r w:rsidR="000744C1">
        <w:rPr>
          <w:rFonts w:ascii="Times New Roman" w:hAnsi="Times New Roman" w:cs="Times New Roman"/>
          <w:sz w:val="26"/>
          <w:szCs w:val="26"/>
        </w:rPr>
        <w:t>, приказа</w:t>
      </w:r>
      <w:r w:rsidR="00056AFC">
        <w:rPr>
          <w:rFonts w:ascii="Times New Roman" w:hAnsi="Times New Roman" w:cs="Times New Roman"/>
          <w:sz w:val="26"/>
          <w:szCs w:val="26"/>
        </w:rPr>
        <w:t>), сертификатов экспертов</w:t>
      </w:r>
      <w:r w:rsidR="000744C1">
        <w:rPr>
          <w:rFonts w:ascii="Times New Roman" w:hAnsi="Times New Roman" w:cs="Times New Roman"/>
          <w:sz w:val="26"/>
          <w:szCs w:val="26"/>
        </w:rPr>
        <w:t xml:space="preserve">и их размещение </w:t>
      </w:r>
      <w:r w:rsidRPr="00BF3976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566820" w:rsidRPr="00BF3976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CC136C">
        <w:rPr>
          <w:rFonts w:ascii="Times New Roman" w:hAnsi="Times New Roman" w:cs="Times New Roman"/>
          <w:b/>
          <w:sz w:val="26"/>
          <w:szCs w:val="26"/>
        </w:rPr>
        <w:t>30июня</w:t>
      </w:r>
      <w:r w:rsidR="0008244B">
        <w:rPr>
          <w:rFonts w:ascii="Times New Roman" w:hAnsi="Times New Roman" w:cs="Times New Roman"/>
          <w:b/>
          <w:sz w:val="26"/>
          <w:szCs w:val="26"/>
        </w:rPr>
        <w:t>2025</w:t>
      </w:r>
      <w:r w:rsidR="00CC136C" w:rsidRPr="00CC136C">
        <w:rPr>
          <w:rFonts w:ascii="Times New Roman" w:hAnsi="Times New Roman" w:cs="Times New Roman"/>
          <w:sz w:val="26"/>
          <w:szCs w:val="26"/>
        </w:rPr>
        <w:t xml:space="preserve">на сайте </w:t>
      </w:r>
      <w:r w:rsidR="00CC136C">
        <w:rPr>
          <w:rFonts w:ascii="Times New Roman" w:hAnsi="Times New Roman" w:cs="Times New Roman"/>
          <w:sz w:val="26"/>
          <w:szCs w:val="26"/>
        </w:rPr>
        <w:t xml:space="preserve">колледжа </w:t>
      </w:r>
      <w:r w:rsidR="00CC136C" w:rsidRPr="00CC136C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CC136C" w:rsidRPr="00CC136C">
        <w:rPr>
          <w:rFonts w:ascii="Times New Roman" w:hAnsi="Times New Roman" w:cs="Times New Roman"/>
          <w:sz w:val="26"/>
          <w:szCs w:val="26"/>
        </w:rPr>
        <w:t>разделе</w:t>
      </w:r>
      <w:r w:rsidR="00CC136C" w:rsidRPr="00CC136C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</w:t>
      </w:r>
      <w:proofErr w:type="spellEnd"/>
      <w:r w:rsidR="00CC136C" w:rsidRPr="00CC13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"Методическая инициатива" </w:t>
      </w:r>
      <w:proofErr w:type="spellStart"/>
      <w:r w:rsidR="00CC136C" w:rsidRPr="00CC136C">
        <w:rPr>
          <w:rFonts w:ascii="Times New Roman" w:hAnsi="Times New Roman" w:cs="Times New Roman"/>
          <w:sz w:val="26"/>
          <w:szCs w:val="26"/>
          <w:shd w:val="clear" w:color="auto" w:fill="FFFFFF"/>
        </w:rPr>
        <w:t>УрФО</w:t>
      </w:r>
      <w:proofErr w:type="spellEnd"/>
      <w:r w:rsidR="00056A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</w:t>
      </w:r>
      <w:proofErr w:type="spellStart"/>
      <w:r w:rsidR="00056AFC">
        <w:rPr>
          <w:rFonts w:ascii="Times New Roman" w:hAnsi="Times New Roman" w:cs="Times New Roman"/>
          <w:sz w:val="26"/>
          <w:szCs w:val="26"/>
          <w:shd w:val="clear" w:color="auto" w:fill="FFFFFF"/>
        </w:rPr>
        <w:t>ссылке</w:t>
      </w:r>
      <w:hyperlink r:id="rId6" w:history="1">
        <w:r w:rsidR="00CC136C" w:rsidRPr="00727DDD">
          <w:rPr>
            <w:rStyle w:val="aa"/>
            <w:rFonts w:ascii="Times New Roman" w:hAnsi="Times New Roman" w:cs="Times New Roman"/>
            <w:sz w:val="26"/>
            <w:szCs w:val="26"/>
          </w:rPr>
          <w:t>https</w:t>
        </w:r>
        <w:proofErr w:type="spellEnd"/>
        <w:r w:rsidR="00CC136C" w:rsidRPr="00727DDD">
          <w:rPr>
            <w:rStyle w:val="aa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CC136C" w:rsidRPr="00727DDD">
          <w:rPr>
            <w:rStyle w:val="aa"/>
            <w:rFonts w:ascii="Times New Roman" w:hAnsi="Times New Roman" w:cs="Times New Roman"/>
            <w:sz w:val="26"/>
            <w:szCs w:val="26"/>
          </w:rPr>
          <w:t>kpk.uralschool.ru</w:t>
        </w:r>
        <w:proofErr w:type="spellEnd"/>
        <w:r w:rsidR="00CC136C" w:rsidRPr="00727DDD">
          <w:rPr>
            <w:rStyle w:val="aa"/>
            <w:rFonts w:ascii="Times New Roman" w:hAnsi="Times New Roman" w:cs="Times New Roman"/>
            <w:sz w:val="26"/>
            <w:szCs w:val="26"/>
          </w:rPr>
          <w:t>/?section_id=191</w:t>
        </w:r>
      </w:hyperlink>
    </w:p>
    <w:p w:rsidR="00BC3CEE" w:rsidRPr="00BF3976" w:rsidRDefault="00BC3CEE" w:rsidP="00BC3CEE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Для определения победителей конкурса создается комиссия из числа педагогических работников </w:t>
      </w:r>
      <w:proofErr w:type="spellStart"/>
      <w:r w:rsidRPr="00BF3976">
        <w:rPr>
          <w:rFonts w:ascii="Times New Roman" w:hAnsi="Times New Roman" w:cs="Times New Roman"/>
          <w:sz w:val="26"/>
          <w:szCs w:val="26"/>
        </w:rPr>
        <w:t>Камышловского</w:t>
      </w:r>
      <w:proofErr w:type="spellEnd"/>
      <w:r w:rsidRPr="00BF3976">
        <w:rPr>
          <w:rFonts w:ascii="Times New Roman" w:hAnsi="Times New Roman" w:cs="Times New Roman"/>
          <w:sz w:val="26"/>
          <w:szCs w:val="26"/>
        </w:rPr>
        <w:t xml:space="preserve"> педагогического колледжа, представителей образовательных организаций, достигших высоких результатов в профессиональной деятельности (высшие квалификационные категории, звания, награды, должности), имеющих опыт экспертной д</w:t>
      </w:r>
      <w:r w:rsidR="0072215C">
        <w:rPr>
          <w:rFonts w:ascii="Times New Roman" w:hAnsi="Times New Roman" w:cs="Times New Roman"/>
          <w:sz w:val="26"/>
          <w:szCs w:val="26"/>
        </w:rPr>
        <w:t xml:space="preserve">еятельности, также победителей </w:t>
      </w:r>
      <w:r w:rsidRPr="00BF3976">
        <w:rPr>
          <w:rFonts w:ascii="Times New Roman" w:hAnsi="Times New Roman" w:cs="Times New Roman"/>
          <w:sz w:val="26"/>
          <w:szCs w:val="26"/>
        </w:rPr>
        <w:t>данного конкурса в 202</w:t>
      </w:r>
      <w:r w:rsidR="00056AFC">
        <w:rPr>
          <w:rFonts w:ascii="Times New Roman" w:hAnsi="Times New Roman" w:cs="Times New Roman"/>
          <w:sz w:val="26"/>
          <w:szCs w:val="26"/>
        </w:rPr>
        <w:t>4</w:t>
      </w:r>
      <w:r w:rsidRPr="00BF3976">
        <w:rPr>
          <w:rFonts w:ascii="Times New Roman" w:hAnsi="Times New Roman" w:cs="Times New Roman"/>
          <w:sz w:val="26"/>
          <w:szCs w:val="26"/>
        </w:rPr>
        <w:t xml:space="preserve"> году. </w:t>
      </w:r>
    </w:p>
    <w:p w:rsidR="00BC3CEE" w:rsidRPr="00BF3976" w:rsidRDefault="00BC3CEE" w:rsidP="00BC3CEE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Номинация считается состоявшейся при количестве заявок и методических материалов от 3 и более.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2.6. Конкурсная комиссия: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- определяет победителей (1 место в номинации), призеров (2, 3 место в номинации) конкурса в соответствии с критериями оценки (согласно Приложению 2 к настоящему Положению) по каждой номинации и шкалой</w:t>
      </w:r>
      <w:r w:rsidR="00566820" w:rsidRPr="00BF3976">
        <w:rPr>
          <w:rFonts w:ascii="Times New Roman" w:hAnsi="Times New Roman" w:cs="Times New Roman"/>
          <w:sz w:val="26"/>
          <w:szCs w:val="26"/>
        </w:rPr>
        <w:t xml:space="preserve"> оценки</w:t>
      </w:r>
      <w:r w:rsidRPr="00BF3976">
        <w:rPr>
          <w:rFonts w:ascii="Times New Roman" w:hAnsi="Times New Roman" w:cs="Times New Roman"/>
          <w:sz w:val="26"/>
          <w:szCs w:val="26"/>
        </w:rPr>
        <w:t>;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- составляет итоговый протокол конкурса.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3CEE" w:rsidRPr="00BF3976" w:rsidRDefault="00BC3CEE" w:rsidP="00BC3CEE">
      <w:pPr>
        <w:pStyle w:val="a5"/>
        <w:numPr>
          <w:ilvl w:val="0"/>
          <w:numId w:val="31"/>
        </w:numPr>
        <w:tabs>
          <w:tab w:val="left" w:pos="2082"/>
        </w:tabs>
        <w:spacing w:after="0" w:line="240" w:lineRule="auto"/>
        <w:ind w:hanging="371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F3976">
        <w:rPr>
          <w:rFonts w:ascii="Times New Roman" w:hAnsi="Times New Roman" w:cs="Times New Roman"/>
          <w:b/>
          <w:bCs/>
          <w:sz w:val="26"/>
          <w:szCs w:val="26"/>
        </w:rPr>
        <w:t>Условия проведения конкурса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3.1 Конкурс является </w:t>
      </w:r>
      <w:r w:rsidRPr="00BF3976">
        <w:rPr>
          <w:rFonts w:ascii="Times New Roman" w:hAnsi="Times New Roman" w:cs="Times New Roman"/>
          <w:b/>
          <w:sz w:val="26"/>
          <w:szCs w:val="26"/>
        </w:rPr>
        <w:t>платным, заочным</w:t>
      </w:r>
      <w:r w:rsidRPr="00BF3976">
        <w:rPr>
          <w:rFonts w:ascii="Times New Roman" w:hAnsi="Times New Roman" w:cs="Times New Roman"/>
          <w:sz w:val="26"/>
          <w:szCs w:val="26"/>
        </w:rPr>
        <w:t xml:space="preserve"> и проводится на основе материалов, представленных конкурсной комиссии. 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Стоимость участия в конкурсе составляет </w:t>
      </w:r>
      <w:r w:rsidRPr="00BF3976">
        <w:rPr>
          <w:rFonts w:ascii="Times New Roman" w:hAnsi="Times New Roman" w:cs="Times New Roman"/>
          <w:b/>
          <w:sz w:val="26"/>
          <w:szCs w:val="26"/>
        </w:rPr>
        <w:t>3</w:t>
      </w:r>
      <w:r w:rsidR="00056AFC">
        <w:rPr>
          <w:rFonts w:ascii="Times New Roman" w:hAnsi="Times New Roman" w:cs="Times New Roman"/>
          <w:b/>
          <w:sz w:val="26"/>
          <w:szCs w:val="26"/>
        </w:rPr>
        <w:t>00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руб. </w:t>
      </w:r>
      <w:r w:rsidRPr="00BF3976">
        <w:rPr>
          <w:rFonts w:ascii="Times New Roman" w:hAnsi="Times New Roman" w:cs="Times New Roman"/>
          <w:b/>
          <w:sz w:val="26"/>
          <w:szCs w:val="26"/>
          <w:u w:val="single"/>
        </w:rPr>
        <w:t xml:space="preserve">(за 1 методическую разработку вне зависимости от количества авторов, подписывается один сертификат/диплом). 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3.2Конкурс является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бесплатным, заочным </w:t>
      </w:r>
      <w:r w:rsidRPr="00BF3976">
        <w:rPr>
          <w:rFonts w:ascii="Times New Roman" w:hAnsi="Times New Roman" w:cs="Times New Roman"/>
          <w:sz w:val="26"/>
          <w:szCs w:val="26"/>
        </w:rPr>
        <w:t xml:space="preserve">для студентов очного/заочного отделения и педагогов ГАПОУ СО «Камышловский педагогический колледж», наставников и наставляемых-студентов очной/заочной формы обучения </w:t>
      </w:r>
      <w:proofErr w:type="spellStart"/>
      <w:r w:rsidRPr="00BF3976">
        <w:rPr>
          <w:rFonts w:ascii="Times New Roman" w:hAnsi="Times New Roman" w:cs="Times New Roman"/>
          <w:sz w:val="26"/>
          <w:szCs w:val="26"/>
        </w:rPr>
        <w:t>Камышловского</w:t>
      </w:r>
      <w:proofErr w:type="spellEnd"/>
      <w:r w:rsidRPr="00BF3976">
        <w:rPr>
          <w:rFonts w:ascii="Times New Roman" w:hAnsi="Times New Roman" w:cs="Times New Roman"/>
          <w:sz w:val="26"/>
          <w:szCs w:val="26"/>
        </w:rPr>
        <w:t xml:space="preserve"> педагогического колледжа</w:t>
      </w:r>
      <w:r w:rsidR="00401D30">
        <w:rPr>
          <w:rFonts w:ascii="Times New Roman" w:hAnsi="Times New Roman" w:cs="Times New Roman"/>
          <w:sz w:val="26"/>
          <w:szCs w:val="26"/>
        </w:rPr>
        <w:t>,</w:t>
      </w:r>
      <w:r w:rsidRPr="00BF3976">
        <w:rPr>
          <w:rFonts w:ascii="Times New Roman" w:hAnsi="Times New Roman" w:cs="Times New Roman"/>
          <w:sz w:val="26"/>
          <w:szCs w:val="26"/>
        </w:rPr>
        <w:t xml:space="preserve"> Проекта «Старт в будущее» (Модуль «Работодатель-студент</w:t>
      </w:r>
      <w:r w:rsidR="00392C18" w:rsidRPr="00BF3976">
        <w:rPr>
          <w:rFonts w:ascii="Times New Roman" w:hAnsi="Times New Roman" w:cs="Times New Roman"/>
          <w:sz w:val="26"/>
          <w:szCs w:val="26"/>
        </w:rPr>
        <w:t>»</w:t>
      </w:r>
      <w:r w:rsidRPr="00BF3976">
        <w:rPr>
          <w:rFonts w:ascii="Times New Roman" w:hAnsi="Times New Roman" w:cs="Times New Roman"/>
          <w:sz w:val="26"/>
          <w:szCs w:val="26"/>
        </w:rPr>
        <w:t>) (</w:t>
      </w:r>
      <w:r w:rsidR="00056AFC">
        <w:rPr>
          <w:rFonts w:ascii="Times New Roman" w:hAnsi="Times New Roman" w:cs="Times New Roman"/>
          <w:sz w:val="26"/>
          <w:szCs w:val="26"/>
        </w:rPr>
        <w:t>7</w:t>
      </w:r>
      <w:r w:rsidRPr="00BF3976">
        <w:rPr>
          <w:rFonts w:ascii="Times New Roman" w:hAnsi="Times New Roman" w:cs="Times New Roman"/>
          <w:sz w:val="26"/>
          <w:szCs w:val="26"/>
        </w:rPr>
        <w:t>сезон),</w:t>
      </w:r>
      <w:r w:rsidR="00392C18" w:rsidRPr="00BF3976">
        <w:rPr>
          <w:rFonts w:ascii="Times New Roman" w:hAnsi="Times New Roman" w:cs="Times New Roman"/>
          <w:sz w:val="25"/>
          <w:szCs w:val="25"/>
        </w:rPr>
        <w:t>в том числе педагогов-наставников-организаторов мастер-классов в рамках краткосрочного наставничества через интенсив-формы для студентов</w:t>
      </w:r>
      <w:r w:rsidR="00401D30">
        <w:rPr>
          <w:rFonts w:ascii="Times New Roman" w:hAnsi="Times New Roman" w:cs="Times New Roman"/>
          <w:sz w:val="25"/>
          <w:szCs w:val="25"/>
        </w:rPr>
        <w:t xml:space="preserve"> колледжа специальности 04.02.01</w:t>
      </w:r>
      <w:r w:rsidR="00392C18" w:rsidRPr="00BF3976">
        <w:rPr>
          <w:rFonts w:ascii="Times New Roman" w:hAnsi="Times New Roman" w:cs="Times New Roman"/>
          <w:sz w:val="25"/>
          <w:szCs w:val="25"/>
        </w:rPr>
        <w:t xml:space="preserve"> Дошкольное образование в 202</w:t>
      </w:r>
      <w:r w:rsidR="00056AFC">
        <w:rPr>
          <w:rFonts w:ascii="Times New Roman" w:hAnsi="Times New Roman" w:cs="Times New Roman"/>
          <w:sz w:val="25"/>
          <w:szCs w:val="25"/>
        </w:rPr>
        <w:t>4</w:t>
      </w:r>
      <w:r w:rsidR="00392C18" w:rsidRPr="00BF3976">
        <w:rPr>
          <w:rFonts w:ascii="Times New Roman" w:hAnsi="Times New Roman" w:cs="Times New Roman"/>
          <w:sz w:val="25"/>
          <w:szCs w:val="25"/>
        </w:rPr>
        <w:t xml:space="preserve"> году, </w:t>
      </w:r>
      <w:r w:rsidRPr="00BF3976">
        <w:rPr>
          <w:rFonts w:ascii="Times New Roman" w:hAnsi="Times New Roman" w:cs="Times New Roman"/>
          <w:sz w:val="26"/>
          <w:szCs w:val="26"/>
        </w:rPr>
        <w:t xml:space="preserve"> участников педагогической лаборатории наставничества «Ступеньки роста» МАОУ «Школа№7».Для </w:t>
      </w:r>
      <w:r w:rsidR="00566820" w:rsidRPr="00BF3976">
        <w:rPr>
          <w:rFonts w:ascii="Times New Roman" w:hAnsi="Times New Roman" w:cs="Times New Roman"/>
          <w:sz w:val="26"/>
          <w:szCs w:val="26"/>
        </w:rPr>
        <w:t xml:space="preserve">выпускников </w:t>
      </w:r>
      <w:proofErr w:type="spellStart"/>
      <w:r w:rsidR="00566820" w:rsidRPr="00BF3976">
        <w:rPr>
          <w:rFonts w:ascii="Times New Roman" w:hAnsi="Times New Roman" w:cs="Times New Roman"/>
          <w:sz w:val="26"/>
          <w:szCs w:val="26"/>
        </w:rPr>
        <w:t>Камышловского</w:t>
      </w:r>
      <w:proofErr w:type="spellEnd"/>
      <w:r w:rsidR="00566820" w:rsidRPr="00BF3976">
        <w:rPr>
          <w:rFonts w:ascii="Times New Roman" w:hAnsi="Times New Roman" w:cs="Times New Roman"/>
          <w:sz w:val="26"/>
          <w:szCs w:val="26"/>
        </w:rPr>
        <w:t xml:space="preserve"> педагогического колледжа</w:t>
      </w:r>
      <w:r w:rsidR="00392C18" w:rsidRPr="00BF3976">
        <w:rPr>
          <w:rFonts w:ascii="Times New Roman" w:hAnsi="Times New Roman" w:cs="Times New Roman"/>
          <w:sz w:val="26"/>
          <w:szCs w:val="26"/>
        </w:rPr>
        <w:t>/училища</w:t>
      </w:r>
      <w:r w:rsidR="00566820" w:rsidRPr="00BF3976">
        <w:rPr>
          <w:rFonts w:ascii="Times New Roman" w:hAnsi="Times New Roman" w:cs="Times New Roman"/>
          <w:sz w:val="26"/>
          <w:szCs w:val="26"/>
        </w:rPr>
        <w:t xml:space="preserve"> разных лет действует</w:t>
      </w:r>
      <w:r w:rsidR="00392C18" w:rsidRPr="00BF3976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скидка </w:t>
      </w:r>
      <w:r w:rsidR="00BA0517">
        <w:rPr>
          <w:rFonts w:ascii="Times New Roman" w:hAnsi="Times New Roman" w:cs="Times New Roman"/>
          <w:b/>
          <w:sz w:val="26"/>
          <w:szCs w:val="26"/>
          <w:u w:val="single"/>
        </w:rPr>
        <w:t>33,3</w:t>
      </w:r>
      <w:r w:rsidR="00392C18" w:rsidRPr="00BF3976">
        <w:rPr>
          <w:rFonts w:ascii="Times New Roman" w:hAnsi="Times New Roman" w:cs="Times New Roman"/>
          <w:b/>
          <w:sz w:val="26"/>
          <w:szCs w:val="26"/>
          <w:u w:val="single"/>
        </w:rPr>
        <w:t>% (</w:t>
      </w:r>
      <w:r w:rsidR="00BA0517">
        <w:rPr>
          <w:rFonts w:ascii="Times New Roman" w:hAnsi="Times New Roman" w:cs="Times New Roman"/>
          <w:b/>
          <w:sz w:val="26"/>
          <w:szCs w:val="26"/>
          <w:u w:val="single"/>
        </w:rPr>
        <w:t>200</w:t>
      </w:r>
      <w:r w:rsidR="00392C18" w:rsidRPr="00BF3976">
        <w:rPr>
          <w:rFonts w:ascii="Times New Roman" w:hAnsi="Times New Roman" w:cs="Times New Roman"/>
          <w:b/>
          <w:sz w:val="26"/>
          <w:szCs w:val="26"/>
          <w:u w:val="single"/>
        </w:rPr>
        <w:t xml:space="preserve"> руб.)</w:t>
      </w:r>
      <w:r w:rsidRPr="00BF3976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Pr="00BF3976">
        <w:rPr>
          <w:rFonts w:ascii="Times New Roman" w:hAnsi="Times New Roman" w:cs="Times New Roman"/>
          <w:sz w:val="26"/>
          <w:szCs w:val="26"/>
        </w:rPr>
        <w:t xml:space="preserve">Кроме этого, </w:t>
      </w:r>
      <w:r w:rsidRPr="00BF3976">
        <w:rPr>
          <w:rFonts w:ascii="Times New Roman" w:hAnsi="Times New Roman" w:cs="Times New Roman"/>
          <w:b/>
          <w:sz w:val="26"/>
          <w:szCs w:val="26"/>
          <w:u w:val="single"/>
        </w:rPr>
        <w:t>бесплатно</w:t>
      </w:r>
      <w:r w:rsidRPr="00BF3976">
        <w:rPr>
          <w:rFonts w:ascii="Times New Roman" w:hAnsi="Times New Roman" w:cs="Times New Roman"/>
          <w:sz w:val="26"/>
          <w:szCs w:val="26"/>
        </w:rPr>
        <w:t xml:space="preserve"> принимается </w:t>
      </w:r>
      <w:r w:rsidRPr="00BF3976">
        <w:rPr>
          <w:rFonts w:ascii="Times New Roman" w:hAnsi="Times New Roman" w:cs="Times New Roman"/>
          <w:b/>
          <w:sz w:val="26"/>
          <w:szCs w:val="26"/>
          <w:u w:val="single"/>
        </w:rPr>
        <w:t>одна</w:t>
      </w:r>
      <w:r w:rsidRPr="00BF3976">
        <w:rPr>
          <w:rFonts w:ascii="Times New Roman" w:hAnsi="Times New Roman" w:cs="Times New Roman"/>
          <w:sz w:val="26"/>
          <w:szCs w:val="26"/>
        </w:rPr>
        <w:t xml:space="preserve"> методическая разработка студента</w:t>
      </w:r>
      <w:r w:rsidR="00056AFC">
        <w:rPr>
          <w:rFonts w:ascii="Times New Roman" w:hAnsi="Times New Roman" w:cs="Times New Roman"/>
          <w:sz w:val="26"/>
          <w:szCs w:val="26"/>
        </w:rPr>
        <w:t xml:space="preserve"> (выполненная под руководством преподавателя)</w:t>
      </w:r>
      <w:r w:rsidRPr="00BF3976">
        <w:rPr>
          <w:rFonts w:ascii="Times New Roman" w:hAnsi="Times New Roman" w:cs="Times New Roman"/>
          <w:sz w:val="26"/>
          <w:szCs w:val="26"/>
        </w:rPr>
        <w:t xml:space="preserve"> из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любого </w:t>
      </w:r>
      <w:r w:rsidRPr="00BF3976">
        <w:rPr>
          <w:rFonts w:ascii="Times New Roman" w:hAnsi="Times New Roman" w:cs="Times New Roman"/>
          <w:sz w:val="26"/>
          <w:szCs w:val="26"/>
        </w:rPr>
        <w:t xml:space="preserve">колледжа РФ (самая первая по дате приема заявки!). 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3.3 Конкурсные материалы представляются в электронном виде </w:t>
      </w:r>
      <w:r w:rsidRPr="00BF3976">
        <w:rPr>
          <w:rFonts w:ascii="Times New Roman" w:hAnsi="Times New Roman" w:cs="Times New Roman"/>
          <w:sz w:val="26"/>
          <w:szCs w:val="26"/>
          <w:u w:val="single"/>
        </w:rPr>
        <w:t>в двух</w:t>
      </w:r>
      <w:r w:rsidRPr="00BF3976">
        <w:rPr>
          <w:rFonts w:ascii="Times New Roman" w:hAnsi="Times New Roman" w:cs="Times New Roman"/>
          <w:sz w:val="26"/>
          <w:szCs w:val="26"/>
        </w:rPr>
        <w:t xml:space="preserve"> форматах: </w:t>
      </w:r>
      <w:r w:rsidR="00392C18" w:rsidRPr="00BF3976">
        <w:rPr>
          <w:rFonts w:ascii="Times New Roman" w:hAnsi="Times New Roman" w:cs="Times New Roman"/>
          <w:sz w:val="26"/>
          <w:szCs w:val="26"/>
        </w:rPr>
        <w:t>текстовом</w:t>
      </w:r>
      <w:r w:rsidRPr="00BF3976">
        <w:rPr>
          <w:rFonts w:ascii="Times New Roman" w:hAnsi="Times New Roman" w:cs="Times New Roman"/>
          <w:sz w:val="26"/>
          <w:szCs w:val="26"/>
        </w:rPr>
        <w:t xml:space="preserve"> и </w:t>
      </w:r>
      <w:r w:rsidRPr="00BF3976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Pr="00BF3976">
        <w:rPr>
          <w:rFonts w:ascii="Times New Roman" w:hAnsi="Times New Roman" w:cs="Times New Roman"/>
          <w:sz w:val="26"/>
          <w:szCs w:val="26"/>
        </w:rPr>
        <w:t xml:space="preserve">, в названии файлов указывается № номинации и ФИО (Ном.№1 Иванова ИА). В </w:t>
      </w:r>
      <w:r w:rsidR="00511274" w:rsidRPr="00BF3976">
        <w:rPr>
          <w:rFonts w:ascii="Times New Roman" w:hAnsi="Times New Roman" w:cs="Times New Roman"/>
          <w:sz w:val="26"/>
          <w:szCs w:val="26"/>
        </w:rPr>
        <w:t xml:space="preserve">текстовом варианте </w:t>
      </w:r>
      <w:r w:rsidRPr="00BF3976">
        <w:rPr>
          <w:rFonts w:ascii="Times New Roman" w:hAnsi="Times New Roman" w:cs="Times New Roman"/>
          <w:sz w:val="26"/>
          <w:szCs w:val="26"/>
          <w:u w:val="single"/>
        </w:rPr>
        <w:t>должны быть уже исключены ФИО авторов-составителей и ОУ (из названия, колонтитулов и т.п.)</w:t>
      </w:r>
      <w:r w:rsidRPr="00BF3976">
        <w:rPr>
          <w:rFonts w:ascii="Times New Roman" w:hAnsi="Times New Roman" w:cs="Times New Roman"/>
          <w:sz w:val="26"/>
          <w:szCs w:val="26"/>
        </w:rPr>
        <w:t xml:space="preserve"> для более объективной оценки методических материалов. Каждой методической разработке </w:t>
      </w:r>
      <w:r w:rsidRPr="00BF3976">
        <w:rPr>
          <w:rFonts w:ascii="Times New Roman" w:hAnsi="Times New Roman" w:cs="Times New Roman"/>
          <w:sz w:val="26"/>
          <w:szCs w:val="26"/>
        </w:rPr>
        <w:lastRenderedPageBreak/>
        <w:t xml:space="preserve">присваивается </w:t>
      </w:r>
      <w:r w:rsidR="00056AFC">
        <w:rPr>
          <w:rFonts w:ascii="Times New Roman" w:hAnsi="Times New Roman" w:cs="Times New Roman"/>
          <w:sz w:val="26"/>
          <w:szCs w:val="26"/>
        </w:rPr>
        <w:t>индивидуальный</w:t>
      </w:r>
      <w:r w:rsidRPr="00BF3976">
        <w:rPr>
          <w:rFonts w:ascii="Times New Roman" w:hAnsi="Times New Roman" w:cs="Times New Roman"/>
          <w:sz w:val="26"/>
          <w:szCs w:val="26"/>
        </w:rPr>
        <w:t xml:space="preserve"> номер, члены комиссии работают с вариантом без авторов-составителей и ОУ, также протоколы ведутся с фиксацией номера участника конкурса. </w:t>
      </w:r>
    </w:p>
    <w:p w:rsidR="00056AFC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3.</w:t>
      </w:r>
      <w:r w:rsidR="00C6730F" w:rsidRPr="00BF3976">
        <w:rPr>
          <w:rFonts w:ascii="Times New Roman" w:hAnsi="Times New Roman" w:cs="Times New Roman"/>
          <w:sz w:val="26"/>
          <w:szCs w:val="26"/>
        </w:rPr>
        <w:t>4</w:t>
      </w:r>
      <w:r w:rsidRPr="00BF3976">
        <w:rPr>
          <w:rFonts w:ascii="Times New Roman" w:hAnsi="Times New Roman" w:cs="Times New Roman"/>
          <w:bCs/>
          <w:sz w:val="26"/>
          <w:szCs w:val="26"/>
        </w:rPr>
        <w:t xml:space="preserve">Для участия в конкурсе участникам необходимо </w:t>
      </w:r>
      <w:r w:rsidR="00056AFC">
        <w:rPr>
          <w:rFonts w:ascii="Times New Roman" w:hAnsi="Times New Roman" w:cs="Times New Roman"/>
          <w:bCs/>
          <w:sz w:val="26"/>
          <w:szCs w:val="26"/>
        </w:rPr>
        <w:t>направить:</w:t>
      </w:r>
    </w:p>
    <w:p w:rsidR="00BC3CEE" w:rsidRPr="00BF3976" w:rsidRDefault="00056AFC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-заявку (</w:t>
      </w:r>
      <w:r w:rsidR="00BC3CEE" w:rsidRPr="00BF3976">
        <w:rPr>
          <w:rFonts w:ascii="Times New Roman" w:hAnsi="Times New Roman" w:cs="Times New Roman"/>
          <w:bCs/>
          <w:sz w:val="26"/>
          <w:szCs w:val="26"/>
        </w:rPr>
        <w:t xml:space="preserve">информацию об авторе (ах) и методическую разработку </w:t>
      </w:r>
      <w:r w:rsidR="00BC3CEE" w:rsidRPr="00BF3976">
        <w:rPr>
          <w:rFonts w:ascii="Times New Roman" w:hAnsi="Times New Roman" w:cs="Times New Roman"/>
          <w:sz w:val="26"/>
          <w:szCs w:val="26"/>
        </w:rPr>
        <w:t>в двух форматах</w:t>
      </w:r>
      <w:r w:rsidR="00BC3CEE" w:rsidRPr="00BF3976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BC3CEE" w:rsidRPr="00BF3976">
        <w:rPr>
          <w:rFonts w:ascii="Times New Roman" w:hAnsi="Times New Roman" w:cs="Times New Roman"/>
          <w:sz w:val="26"/>
          <w:szCs w:val="26"/>
        </w:rPr>
        <w:t xml:space="preserve"> и </w:t>
      </w:r>
      <w:r w:rsidR="00BC3CEE" w:rsidRPr="00BF3976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="00BC3CEE" w:rsidRPr="00BF3976">
        <w:rPr>
          <w:rFonts w:ascii="Times New Roman" w:hAnsi="Times New Roman" w:cs="Times New Roman"/>
          <w:sz w:val="26"/>
          <w:szCs w:val="26"/>
        </w:rPr>
        <w:t xml:space="preserve">, также </w:t>
      </w:r>
      <w:proofErr w:type="spellStart"/>
      <w:r w:rsidR="00BC3CEE" w:rsidRPr="00BF3976">
        <w:rPr>
          <w:rFonts w:ascii="Times New Roman" w:hAnsi="Times New Roman" w:cs="Times New Roman"/>
          <w:sz w:val="26"/>
          <w:szCs w:val="26"/>
        </w:rPr>
        <w:t>скрин</w:t>
      </w:r>
      <w:proofErr w:type="spellEnd"/>
      <w:r w:rsidR="00BC3CEE" w:rsidRPr="00BF3976">
        <w:rPr>
          <w:rFonts w:ascii="Times New Roman" w:hAnsi="Times New Roman" w:cs="Times New Roman"/>
          <w:sz w:val="26"/>
          <w:szCs w:val="26"/>
        </w:rPr>
        <w:t xml:space="preserve"> проверки на </w:t>
      </w:r>
      <w:proofErr w:type="spellStart"/>
      <w:r w:rsidR="00BC3CEE" w:rsidRPr="00BF3976">
        <w:rPr>
          <w:rFonts w:ascii="Times New Roman" w:hAnsi="Times New Roman" w:cs="Times New Roman"/>
          <w:sz w:val="26"/>
          <w:szCs w:val="26"/>
        </w:rPr>
        <w:t>антиплагиат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любой системе</w:t>
      </w:r>
      <w:r w:rsidR="00BC3CEE" w:rsidRPr="00BF3976">
        <w:rPr>
          <w:rFonts w:ascii="Times New Roman" w:hAnsi="Times New Roman" w:cs="Times New Roman"/>
          <w:sz w:val="26"/>
          <w:szCs w:val="26"/>
        </w:rPr>
        <w:t>;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- скан-копию квитанции об оплате (для физических лиц) (согласно условиям </w:t>
      </w:r>
      <w:proofErr w:type="spellStart"/>
      <w:r w:rsidRPr="00BF3976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F3976">
        <w:rPr>
          <w:rFonts w:ascii="Times New Roman" w:hAnsi="Times New Roman" w:cs="Times New Roman"/>
          <w:sz w:val="26"/>
          <w:szCs w:val="26"/>
        </w:rPr>
        <w:t xml:space="preserve"> 3.1, 3.2 настоящего Положения);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- согласие на обработку и распространение персональных данных (см. Приложение 4).</w:t>
      </w:r>
    </w:p>
    <w:p w:rsidR="00BC3CEE" w:rsidRPr="00BF3976" w:rsidRDefault="00BC3CEE" w:rsidP="00BC3CEE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3.</w:t>
      </w:r>
      <w:r w:rsidR="00C6730F" w:rsidRPr="00BF3976">
        <w:rPr>
          <w:sz w:val="26"/>
          <w:szCs w:val="26"/>
        </w:rPr>
        <w:t>5</w:t>
      </w:r>
      <w:r w:rsidRPr="00BF3976">
        <w:rPr>
          <w:sz w:val="26"/>
          <w:szCs w:val="26"/>
        </w:rPr>
        <w:t xml:space="preserve"> В методическую разработку (по желанию участников) можно включить пояснительную записку в свободной форме, чтобы члены конкурсной комиссии точнее поняли идею, замысел методической разработки, обоснование выбора реализуемой/</w:t>
      </w:r>
      <w:proofErr w:type="spellStart"/>
      <w:r w:rsidRPr="00BF3976">
        <w:rPr>
          <w:sz w:val="26"/>
          <w:szCs w:val="26"/>
        </w:rPr>
        <w:t>ых</w:t>
      </w:r>
      <w:proofErr w:type="spellEnd"/>
      <w:r w:rsidRPr="00BF3976">
        <w:rPr>
          <w:sz w:val="26"/>
          <w:szCs w:val="26"/>
        </w:rPr>
        <w:t xml:space="preserve"> технологии/</w:t>
      </w:r>
      <w:proofErr w:type="spellStart"/>
      <w:r w:rsidRPr="00BF3976">
        <w:rPr>
          <w:sz w:val="26"/>
          <w:szCs w:val="26"/>
        </w:rPr>
        <w:t>ий</w:t>
      </w:r>
      <w:proofErr w:type="spellEnd"/>
      <w:r w:rsidRPr="00BF3976">
        <w:rPr>
          <w:sz w:val="26"/>
          <w:szCs w:val="26"/>
        </w:rPr>
        <w:t xml:space="preserve"> и др.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Методические разработки оформляются с учетом требований, предъявляемых к ним в образовательных организациях, учитывается только общая культура оформления (единство стиля, композиции, целесообразное сочетание элементов разработки). Оформление титульного листа см. Приложение 5.</w:t>
      </w:r>
    </w:p>
    <w:p w:rsidR="00BC3CEE" w:rsidRPr="00BF3976" w:rsidRDefault="00BC3CEE" w:rsidP="00F91EF9">
      <w:pPr>
        <w:pStyle w:val="a5"/>
        <w:numPr>
          <w:ilvl w:val="1"/>
          <w:numId w:val="42"/>
        </w:numPr>
        <w:tabs>
          <w:tab w:val="left" w:pos="56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По организационным и содержательным вопросам проведения конкурса можно обращаться к </w:t>
      </w:r>
      <w:r w:rsidR="00056AFC">
        <w:rPr>
          <w:rFonts w:ascii="Times New Roman" w:hAnsi="Times New Roman" w:cs="Times New Roman"/>
          <w:sz w:val="26"/>
          <w:szCs w:val="26"/>
        </w:rPr>
        <w:t>Якимовой Анне Викторовне</w:t>
      </w:r>
      <w:r w:rsidRPr="00BF3976">
        <w:rPr>
          <w:rFonts w:ascii="Times New Roman" w:hAnsi="Times New Roman" w:cs="Times New Roman"/>
          <w:sz w:val="26"/>
          <w:szCs w:val="26"/>
        </w:rPr>
        <w:t xml:space="preserve"> по телефону 8(34375) 2-08-03, 89090049196 </w:t>
      </w:r>
      <w:hyperlink r:id="rId7" w:history="1">
        <w:r w:rsidRPr="00BF3976">
          <w:rPr>
            <w:rStyle w:val="aa"/>
            <w:rFonts w:ascii="Times New Roman" w:hAnsi="Times New Roman" w:cs="Times New Roman"/>
            <w:bCs/>
            <w:color w:val="auto"/>
            <w:sz w:val="26"/>
            <w:szCs w:val="26"/>
          </w:rPr>
          <w:t>a.v.yakimova@yandex.ru</w:t>
        </w:r>
      </w:hyperlink>
      <w:r w:rsidR="00056AFC" w:rsidRPr="00056AFC">
        <w:rPr>
          <w:rFonts w:ascii="Times New Roman" w:hAnsi="Times New Roman" w:cs="Times New Roman"/>
          <w:sz w:val="26"/>
          <w:szCs w:val="26"/>
        </w:rPr>
        <w:t>или в Оргкомитет</w:t>
      </w:r>
      <w:r w:rsidR="00EF1A06" w:rsidRPr="00EF1A06">
        <w:rPr>
          <w:rFonts w:ascii="Times New Roman" w:hAnsi="Times New Roman" w:cs="Times New Roman"/>
          <w:sz w:val="26"/>
          <w:szCs w:val="26"/>
        </w:rPr>
        <w:t>по почте</w:t>
      </w:r>
      <w:hyperlink r:id="rId8" w:history="1">
        <w:r w:rsidR="00EF1A06" w:rsidRPr="00727DDD">
          <w:rPr>
            <w:rStyle w:val="aa"/>
            <w:rFonts w:ascii="Times New Roman" w:hAnsi="Times New Roman" w:cs="Times New Roman"/>
            <w:sz w:val="26"/>
            <w:szCs w:val="26"/>
            <w:shd w:val="clear" w:color="auto" w:fill="FFFFFF"/>
          </w:rPr>
          <w:t>nikol_caxapok@mail.ru</w:t>
        </w:r>
      </w:hyperlink>
      <w:r w:rsidR="00EF1A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лаборанту Захаровой Николь Андреевне </w:t>
      </w:r>
      <w:r w:rsidR="00EF1A06" w:rsidRPr="00EF1A06">
        <w:rPr>
          <w:rFonts w:ascii="Times New Roman" w:hAnsi="Times New Roman" w:cs="Times New Roman"/>
          <w:sz w:val="26"/>
          <w:szCs w:val="26"/>
          <w:shd w:val="clear" w:color="auto" w:fill="FFFFFF"/>
        </w:rPr>
        <w:t>+7 982 761-49-32</w:t>
      </w:r>
      <w:r w:rsidR="00EF1A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(по вопросам регистрации материалов конкурса, оформления наградных документов и т.п.).</w:t>
      </w:r>
    </w:p>
    <w:p w:rsidR="00A73D82" w:rsidRPr="00BF3976" w:rsidRDefault="00A73D82" w:rsidP="00A73D82">
      <w:pPr>
        <w:pStyle w:val="a5"/>
        <w:tabs>
          <w:tab w:val="left" w:pos="568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BC3CEE" w:rsidRPr="00BF3976" w:rsidRDefault="00BC3CEE" w:rsidP="00BC3CEE">
      <w:pPr>
        <w:pStyle w:val="a5"/>
        <w:numPr>
          <w:ilvl w:val="0"/>
          <w:numId w:val="31"/>
        </w:numPr>
        <w:spacing w:after="0" w:line="240" w:lineRule="auto"/>
        <w:ind w:hanging="371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F3976">
        <w:rPr>
          <w:rFonts w:ascii="Times New Roman" w:hAnsi="Times New Roman" w:cs="Times New Roman"/>
          <w:b/>
          <w:sz w:val="26"/>
          <w:szCs w:val="26"/>
        </w:rPr>
        <w:t>Подведение итогов конкурса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4.1. По итогам конкурса формируется итоговый протокол с указанием набранных баллов. Комиссией определяются победители и призеры по набранному количеству баллов по каждой номинации согласно установленной шкале. Комиссия может увеличить количество номинаций в рамках заявленных номинаций при условии большого количества заявок.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4.2. По итогам конкурса победители, призеры награждаются дипломами. </w:t>
      </w:r>
      <w:r w:rsidR="00B0736C" w:rsidRPr="00BF3976">
        <w:rPr>
          <w:rFonts w:ascii="Times New Roman" w:hAnsi="Times New Roman" w:cs="Times New Roman"/>
          <w:sz w:val="26"/>
          <w:szCs w:val="26"/>
        </w:rPr>
        <w:t>У</w:t>
      </w:r>
      <w:r w:rsidRPr="00BF3976">
        <w:rPr>
          <w:rFonts w:ascii="Times New Roman" w:hAnsi="Times New Roman" w:cs="Times New Roman"/>
          <w:sz w:val="26"/>
          <w:szCs w:val="26"/>
        </w:rPr>
        <w:t>частник</w:t>
      </w:r>
      <w:r w:rsidR="00B0736C">
        <w:rPr>
          <w:rFonts w:ascii="Times New Roman" w:hAnsi="Times New Roman" w:cs="Times New Roman"/>
          <w:sz w:val="26"/>
          <w:szCs w:val="26"/>
        </w:rPr>
        <w:t>ам, не вошедшим в число победителей и призеровоформляются сертификаты, э</w:t>
      </w:r>
      <w:r w:rsidR="00EF1A06">
        <w:rPr>
          <w:rFonts w:ascii="Times New Roman" w:hAnsi="Times New Roman" w:cs="Times New Roman"/>
          <w:sz w:val="26"/>
          <w:szCs w:val="26"/>
        </w:rPr>
        <w:t xml:space="preserve">кспертамсертификаты экспертов. </w:t>
      </w:r>
      <w:r w:rsidRPr="00BF3976">
        <w:rPr>
          <w:rFonts w:ascii="Times New Roman" w:hAnsi="Times New Roman" w:cs="Times New Roman"/>
          <w:sz w:val="26"/>
          <w:szCs w:val="26"/>
        </w:rPr>
        <w:t>В дипломах и сертификатах указывается номер и дата протокола приказа директора колледжа об утверждении результатов конкурса.</w:t>
      </w:r>
      <w:r w:rsidR="00B0736C">
        <w:rPr>
          <w:rFonts w:ascii="Times New Roman" w:hAnsi="Times New Roman" w:cs="Times New Roman"/>
          <w:sz w:val="26"/>
          <w:szCs w:val="26"/>
        </w:rPr>
        <w:t xml:space="preserve"> Наградные материалы оформляются  в электронном виде.</w:t>
      </w:r>
    </w:p>
    <w:p w:rsidR="00BC3CEE" w:rsidRPr="00BF3976" w:rsidRDefault="00BC3CEE" w:rsidP="00BC3CEE">
      <w:pPr>
        <w:pStyle w:val="Default"/>
        <w:ind w:firstLine="709"/>
        <w:jc w:val="both"/>
        <w:rPr>
          <w:b/>
          <w:color w:val="auto"/>
          <w:sz w:val="26"/>
          <w:szCs w:val="26"/>
        </w:rPr>
      </w:pPr>
      <w:r w:rsidRPr="00BF3976">
        <w:rPr>
          <w:color w:val="auto"/>
          <w:sz w:val="26"/>
          <w:szCs w:val="26"/>
        </w:rPr>
        <w:t xml:space="preserve">4.3. </w:t>
      </w:r>
      <w:r w:rsidR="00EF1A06">
        <w:rPr>
          <w:color w:val="auto"/>
          <w:sz w:val="26"/>
          <w:szCs w:val="26"/>
        </w:rPr>
        <w:t>Результаты конкурса размещаются</w:t>
      </w:r>
      <w:r w:rsidRPr="00BF3976">
        <w:rPr>
          <w:color w:val="auto"/>
          <w:sz w:val="26"/>
          <w:szCs w:val="26"/>
        </w:rPr>
        <w:t xml:space="preserve"> на сайте ГАПОУ СО «Камышловский педагогический колледж» (</w:t>
      </w:r>
      <w:hyperlink r:id="rId9" w:history="1">
        <w:r w:rsidRPr="00BF3976">
          <w:rPr>
            <w:rStyle w:val="aa"/>
            <w:color w:val="auto"/>
            <w:sz w:val="26"/>
            <w:szCs w:val="26"/>
          </w:rPr>
          <w:t>http://kpk.uralschool.ru</w:t>
        </w:r>
      </w:hyperlink>
      <w:r w:rsidRPr="00BF3976">
        <w:rPr>
          <w:color w:val="auto"/>
          <w:sz w:val="26"/>
          <w:szCs w:val="26"/>
        </w:rPr>
        <w:t xml:space="preserve">) в разделе «Научно-методическая работа», </w:t>
      </w:r>
      <w:proofErr w:type="spellStart"/>
      <w:r w:rsidRPr="00BF3976">
        <w:rPr>
          <w:color w:val="auto"/>
          <w:sz w:val="26"/>
          <w:szCs w:val="26"/>
        </w:rPr>
        <w:t>подраздел</w:t>
      </w:r>
      <w:r w:rsidR="00B0736C">
        <w:rPr>
          <w:color w:val="auto"/>
          <w:sz w:val="26"/>
          <w:szCs w:val="26"/>
        </w:rPr>
        <w:t>е</w:t>
      </w:r>
      <w:r w:rsidR="00EF1A06" w:rsidRPr="00CC136C">
        <w:rPr>
          <w:color w:val="auto"/>
          <w:sz w:val="26"/>
          <w:szCs w:val="26"/>
          <w:shd w:val="clear" w:color="auto" w:fill="FFFFFF"/>
        </w:rPr>
        <w:t>Конкурс</w:t>
      </w:r>
      <w:proofErr w:type="spellEnd"/>
      <w:r w:rsidR="00EF1A06" w:rsidRPr="00CC136C">
        <w:rPr>
          <w:color w:val="auto"/>
          <w:sz w:val="26"/>
          <w:szCs w:val="26"/>
          <w:shd w:val="clear" w:color="auto" w:fill="FFFFFF"/>
        </w:rPr>
        <w:t xml:space="preserve"> "Методическая инициатива" </w:t>
      </w:r>
      <w:proofErr w:type="spellStart"/>
      <w:r w:rsidR="00EF1A06" w:rsidRPr="00CC136C">
        <w:rPr>
          <w:color w:val="auto"/>
          <w:sz w:val="26"/>
          <w:szCs w:val="26"/>
          <w:shd w:val="clear" w:color="auto" w:fill="FFFFFF"/>
        </w:rPr>
        <w:t>УрФО</w:t>
      </w:r>
      <w:proofErr w:type="spellEnd"/>
      <w:r w:rsidR="00EF1A06">
        <w:rPr>
          <w:sz w:val="26"/>
          <w:szCs w:val="26"/>
          <w:shd w:val="clear" w:color="auto" w:fill="FFFFFF"/>
        </w:rPr>
        <w:t xml:space="preserve"> по </w:t>
      </w:r>
      <w:proofErr w:type="spellStart"/>
      <w:r w:rsidR="00EF1A06">
        <w:rPr>
          <w:sz w:val="26"/>
          <w:szCs w:val="26"/>
          <w:shd w:val="clear" w:color="auto" w:fill="FFFFFF"/>
        </w:rPr>
        <w:t>ссылке</w:t>
      </w:r>
      <w:hyperlink r:id="rId10" w:history="1">
        <w:r w:rsidR="00EF1A06" w:rsidRPr="00727DDD">
          <w:rPr>
            <w:rStyle w:val="aa"/>
            <w:sz w:val="26"/>
            <w:szCs w:val="26"/>
          </w:rPr>
          <w:t>https</w:t>
        </w:r>
        <w:proofErr w:type="spellEnd"/>
        <w:r w:rsidR="00EF1A06" w:rsidRPr="00727DDD">
          <w:rPr>
            <w:rStyle w:val="aa"/>
            <w:sz w:val="26"/>
            <w:szCs w:val="26"/>
          </w:rPr>
          <w:t>://</w:t>
        </w:r>
        <w:proofErr w:type="spellStart"/>
        <w:r w:rsidR="00EF1A06" w:rsidRPr="00727DDD">
          <w:rPr>
            <w:rStyle w:val="aa"/>
            <w:sz w:val="26"/>
            <w:szCs w:val="26"/>
          </w:rPr>
          <w:t>kpk.uralschool.ru</w:t>
        </w:r>
        <w:proofErr w:type="spellEnd"/>
        <w:r w:rsidR="00EF1A06" w:rsidRPr="00727DDD">
          <w:rPr>
            <w:rStyle w:val="aa"/>
            <w:sz w:val="26"/>
            <w:szCs w:val="26"/>
          </w:rPr>
          <w:t>/?section_id=191</w:t>
        </w:r>
      </w:hyperlink>
      <w:r w:rsidR="00511274" w:rsidRPr="00BF3976">
        <w:rPr>
          <w:color w:val="auto"/>
          <w:sz w:val="26"/>
          <w:szCs w:val="26"/>
        </w:rPr>
        <w:t>и подразделе «Новости»</w:t>
      </w:r>
      <w:r w:rsidR="00EF1A06">
        <w:rPr>
          <w:color w:val="auto"/>
          <w:sz w:val="26"/>
          <w:szCs w:val="26"/>
        </w:rPr>
        <w:t>.</w:t>
      </w:r>
      <w:r w:rsidRPr="00BF3976">
        <w:rPr>
          <w:b/>
          <w:color w:val="auto"/>
          <w:sz w:val="26"/>
          <w:szCs w:val="26"/>
        </w:rPr>
        <w:br w:type="page"/>
      </w: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  <w:r w:rsidRPr="00BF3976">
        <w:rPr>
          <w:b/>
          <w:sz w:val="26"/>
          <w:szCs w:val="26"/>
        </w:rPr>
        <w:lastRenderedPageBreak/>
        <w:t>Приложение 1</w:t>
      </w:r>
    </w:p>
    <w:p w:rsidR="00BC3CEE" w:rsidRPr="00BF3976" w:rsidRDefault="00BC3CEE" w:rsidP="00BC3CEE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BF3976">
        <w:rPr>
          <w:b/>
          <w:sz w:val="26"/>
          <w:szCs w:val="26"/>
        </w:rPr>
        <w:t xml:space="preserve">Заявка на участие в </w:t>
      </w:r>
      <w:r w:rsidR="0008244B">
        <w:rPr>
          <w:b/>
          <w:lang w:val="en-US"/>
        </w:rPr>
        <w:t>VIII</w:t>
      </w:r>
      <w:r w:rsidRPr="00BF3976">
        <w:rPr>
          <w:b/>
        </w:rPr>
        <w:t xml:space="preserve"> м</w:t>
      </w:r>
      <w:r w:rsidRPr="00BF3976">
        <w:rPr>
          <w:b/>
          <w:sz w:val="26"/>
          <w:szCs w:val="26"/>
        </w:rPr>
        <w:t xml:space="preserve">ежрегиональном </w:t>
      </w:r>
    </w:p>
    <w:p w:rsidR="00BC3CEE" w:rsidRPr="00BF3976" w:rsidRDefault="00BC3CEE" w:rsidP="00BC3CEE">
      <w:pPr>
        <w:pStyle w:val="2"/>
        <w:spacing w:after="0" w:line="240" w:lineRule="auto"/>
        <w:jc w:val="center"/>
        <w:rPr>
          <w:b/>
          <w:bCs/>
          <w:iCs/>
          <w:sz w:val="26"/>
          <w:szCs w:val="26"/>
        </w:rPr>
      </w:pPr>
      <w:r w:rsidRPr="00BF3976">
        <w:rPr>
          <w:b/>
          <w:sz w:val="26"/>
          <w:szCs w:val="26"/>
        </w:rPr>
        <w:t xml:space="preserve">конкурсе методических разработок </w:t>
      </w:r>
      <w:r w:rsidR="00392C18" w:rsidRPr="00BF3976">
        <w:rPr>
          <w:b/>
          <w:sz w:val="26"/>
          <w:szCs w:val="26"/>
        </w:rPr>
        <w:t xml:space="preserve">педагогов и студентов </w:t>
      </w:r>
      <w:r w:rsidRPr="00BF3976">
        <w:rPr>
          <w:b/>
          <w:sz w:val="26"/>
          <w:szCs w:val="26"/>
        </w:rPr>
        <w:t xml:space="preserve">образовательных организаций </w:t>
      </w:r>
      <w:proofErr w:type="spellStart"/>
      <w:r w:rsidRPr="00BF3976">
        <w:rPr>
          <w:b/>
          <w:sz w:val="26"/>
          <w:szCs w:val="26"/>
        </w:rPr>
        <w:t>УрФО</w:t>
      </w:r>
      <w:proofErr w:type="spellEnd"/>
      <w:r w:rsidRPr="00BF3976">
        <w:rPr>
          <w:b/>
          <w:bCs/>
          <w:iCs/>
          <w:sz w:val="26"/>
          <w:szCs w:val="26"/>
        </w:rPr>
        <w:t xml:space="preserve">«Методическая инициатива </w:t>
      </w:r>
      <w:r w:rsidRPr="00BF3976">
        <w:rPr>
          <w:b/>
          <w:sz w:val="26"/>
          <w:szCs w:val="26"/>
        </w:rPr>
        <w:t>–</w:t>
      </w:r>
      <w:r w:rsidR="0008244B">
        <w:rPr>
          <w:b/>
          <w:bCs/>
          <w:iCs/>
          <w:sz w:val="26"/>
          <w:szCs w:val="26"/>
        </w:rPr>
        <w:t>2025</w:t>
      </w:r>
      <w:r w:rsidRPr="00BF3976">
        <w:rPr>
          <w:b/>
          <w:bCs/>
          <w:iCs/>
          <w:sz w:val="26"/>
          <w:szCs w:val="26"/>
        </w:rPr>
        <w:t>»</w:t>
      </w:r>
    </w:p>
    <w:p w:rsidR="00BC3CEE" w:rsidRPr="00BF3976" w:rsidRDefault="00BC3CEE" w:rsidP="00BC3CEE">
      <w:pPr>
        <w:pStyle w:val="2"/>
        <w:spacing w:after="0" w:line="240" w:lineRule="auto"/>
        <w:jc w:val="center"/>
        <w:rPr>
          <w:sz w:val="26"/>
          <w:szCs w:val="26"/>
        </w:rPr>
      </w:pPr>
      <w:r w:rsidRPr="00BF3976">
        <w:rPr>
          <w:b/>
          <w:bCs/>
          <w:i/>
          <w:iCs/>
          <w:sz w:val="26"/>
          <w:szCs w:val="26"/>
        </w:rPr>
        <w:t>(индивидуальная заявка)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2"/>
        <w:gridCol w:w="3653"/>
      </w:tblGrid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Наименование образовательной организации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(указывается по Уставу организации –сокращенное)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954203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Адрес образовательной организации (указывается по Уставу организации) 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BF3976">
              <w:rPr>
                <w:sz w:val="26"/>
                <w:szCs w:val="26"/>
              </w:rPr>
              <w:t>E-mail</w:t>
            </w:r>
            <w:proofErr w:type="spellEnd"/>
            <w:r w:rsidRPr="00BF3976">
              <w:rPr>
                <w:sz w:val="26"/>
                <w:szCs w:val="26"/>
              </w:rPr>
              <w:t xml:space="preserve"> образовательной организации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Фамилия, имя, отчество участника (полностью)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211F54" w:rsidP="00211F54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Контактный телефон участника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211F54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BF3976">
              <w:rPr>
                <w:sz w:val="26"/>
                <w:szCs w:val="26"/>
              </w:rPr>
              <w:t>E-mail</w:t>
            </w:r>
            <w:proofErr w:type="spellEnd"/>
            <w:r w:rsidRPr="00BF3976">
              <w:rPr>
                <w:sz w:val="26"/>
                <w:szCs w:val="26"/>
              </w:rPr>
              <w:t xml:space="preserve"> участника 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364"/>
        </w:trPr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Номинация в соответствии с п.1.5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Название</w:t>
            </w:r>
            <w:r w:rsidRPr="00BF3976">
              <w:rPr>
                <w:sz w:val="26"/>
                <w:szCs w:val="26"/>
                <w:lang w:val="en-US"/>
              </w:rPr>
              <w:t>/</w:t>
            </w:r>
            <w:r w:rsidRPr="00BF3976">
              <w:rPr>
                <w:sz w:val="26"/>
                <w:szCs w:val="26"/>
              </w:rPr>
              <w:t xml:space="preserve">тема методической разработки 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A0517" w:rsidRDefault="00A73D82" w:rsidP="00BC3CEE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Приложение 1 </w:t>
            </w:r>
            <w:r w:rsidR="00BC3CEE" w:rsidRPr="00BF3976">
              <w:rPr>
                <w:sz w:val="26"/>
                <w:szCs w:val="26"/>
              </w:rPr>
              <w:t xml:space="preserve">Методическая разработка в формате </w:t>
            </w:r>
            <w:r w:rsidR="00BC3CEE" w:rsidRPr="00BF3976">
              <w:rPr>
                <w:sz w:val="26"/>
                <w:szCs w:val="26"/>
                <w:lang w:val="en-US"/>
              </w:rPr>
              <w:t>Word</w:t>
            </w:r>
            <w:r w:rsidR="00BA0517">
              <w:rPr>
                <w:sz w:val="26"/>
                <w:szCs w:val="26"/>
              </w:rPr>
              <w:t xml:space="preserve"> (*без ФИО и ОУ)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A73D82" w:rsidP="00BC3CEE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Приложение 2 </w:t>
            </w:r>
            <w:r w:rsidR="00BC3CEE" w:rsidRPr="00BF3976">
              <w:rPr>
                <w:sz w:val="26"/>
                <w:szCs w:val="26"/>
              </w:rPr>
              <w:t>Методическая разработка в формате</w:t>
            </w:r>
            <w:r w:rsidR="00BC3CEE" w:rsidRPr="00BF3976">
              <w:rPr>
                <w:sz w:val="26"/>
                <w:szCs w:val="26"/>
                <w:lang w:val="en-US"/>
              </w:rPr>
              <w:t>PDF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Приложение 3 </w:t>
            </w:r>
            <w:r w:rsidR="00BC3CEE" w:rsidRPr="00BF3976">
              <w:rPr>
                <w:sz w:val="26"/>
                <w:szCs w:val="26"/>
              </w:rPr>
              <w:t xml:space="preserve">Скан проверки материалов на </w:t>
            </w:r>
            <w:proofErr w:type="spellStart"/>
            <w:r w:rsidR="00BC3CEE" w:rsidRPr="00BF3976">
              <w:rPr>
                <w:sz w:val="26"/>
                <w:szCs w:val="26"/>
              </w:rPr>
              <w:t>антиплагиат</w:t>
            </w:r>
            <w:proofErr w:type="spellEnd"/>
            <w:r w:rsidR="00BA0517">
              <w:rPr>
                <w:sz w:val="26"/>
                <w:szCs w:val="26"/>
              </w:rPr>
              <w:t>(</w:t>
            </w:r>
            <w:r w:rsidR="00BC3CEE" w:rsidRPr="00BF3976">
              <w:rPr>
                <w:sz w:val="26"/>
                <w:szCs w:val="26"/>
              </w:rPr>
              <w:t xml:space="preserve">в </w:t>
            </w:r>
            <w:proofErr w:type="spellStart"/>
            <w:r w:rsidR="00BC3CEE" w:rsidRPr="00BF3976">
              <w:rPr>
                <w:sz w:val="26"/>
                <w:szCs w:val="26"/>
              </w:rPr>
              <w:t>Текст.ру</w:t>
            </w:r>
            <w:proofErr w:type="spellEnd"/>
            <w:r w:rsidR="00BA0517">
              <w:rPr>
                <w:sz w:val="26"/>
                <w:szCs w:val="26"/>
              </w:rPr>
              <w:t xml:space="preserve"> или др.)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t>Приложение 4 СОГЛАСИЕ НА ОБРАБОТКУ и РАСПРОСТРАНЕНИЕ ПЕРСОНАЛЬНЫХ ДАННЫХ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3D82" w:rsidRPr="00BF3976" w:rsidRDefault="00A73D82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Приложение 5 </w:t>
            </w:r>
            <w:r w:rsidR="00BC3CEE" w:rsidRPr="00BF3976">
              <w:rPr>
                <w:sz w:val="26"/>
                <w:szCs w:val="26"/>
              </w:rPr>
              <w:t>Скан квитанции об оплате*если необходимо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5B05B3" w:rsidRDefault="005B05B3" w:rsidP="00BC3C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C3CEE" w:rsidRPr="00BF3976" w:rsidRDefault="0048052C" w:rsidP="00BC3C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BF3976">
        <w:rPr>
          <w:rFonts w:ascii="Times New Roman" w:hAnsi="Times New Roman" w:cs="Times New Roman"/>
          <w:sz w:val="26"/>
          <w:szCs w:val="26"/>
        </w:rPr>
        <w:t xml:space="preserve">рием заявок осуществляется с </w:t>
      </w:r>
      <w:r w:rsidRPr="00BF3976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марта </w:t>
      </w:r>
      <w:r>
        <w:rPr>
          <w:rFonts w:ascii="Times New Roman" w:hAnsi="Times New Roman" w:cs="Times New Roman"/>
          <w:b/>
          <w:sz w:val="26"/>
          <w:szCs w:val="26"/>
        </w:rPr>
        <w:t xml:space="preserve">2025 </w:t>
      </w:r>
      <w:r w:rsidRPr="00BF3976">
        <w:rPr>
          <w:rFonts w:ascii="Times New Roman" w:hAnsi="Times New Roman" w:cs="Times New Roman"/>
          <w:b/>
          <w:sz w:val="26"/>
          <w:szCs w:val="26"/>
        </w:rPr>
        <w:t>до 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Pr="00BF3976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по ссылке </w:t>
      </w:r>
      <w:hyperlink r:id="rId11" w:tgtFrame="_blank" w:history="1">
        <w:r w:rsidRPr="00211F54">
          <w:rPr>
            <w:rStyle w:val="aa"/>
            <w:rFonts w:ascii="Times New Roman" w:hAnsi="Times New Roman" w:cs="Times New Roman"/>
            <w:sz w:val="26"/>
            <w:szCs w:val="26"/>
            <w:shd w:val="clear" w:color="auto" w:fill="FFFFFF"/>
          </w:rPr>
          <w:t>https://forms.yandex.ru/u/67aed41102848f8dfab03ba5/</w:t>
        </w:r>
      </w:hyperlink>
    </w:p>
    <w:p w:rsidR="00511274" w:rsidRPr="00BF3976" w:rsidRDefault="00511274" w:rsidP="00392C18">
      <w:pPr>
        <w:pStyle w:val="2"/>
        <w:spacing w:after="0" w:line="240" w:lineRule="auto"/>
        <w:jc w:val="center"/>
        <w:rPr>
          <w:b/>
          <w:sz w:val="26"/>
          <w:szCs w:val="26"/>
        </w:rPr>
      </w:pPr>
    </w:p>
    <w:p w:rsidR="00392C18" w:rsidRPr="00BF3976" w:rsidRDefault="00392C18" w:rsidP="00392C18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BF3976">
        <w:rPr>
          <w:b/>
          <w:sz w:val="26"/>
          <w:szCs w:val="26"/>
        </w:rPr>
        <w:t xml:space="preserve">Заявка на участие в </w:t>
      </w:r>
      <w:r w:rsidR="0008244B">
        <w:rPr>
          <w:b/>
          <w:lang w:val="en-US"/>
        </w:rPr>
        <w:t>VIII</w:t>
      </w:r>
      <w:r w:rsidRPr="00BF3976">
        <w:rPr>
          <w:b/>
        </w:rPr>
        <w:t xml:space="preserve"> м</w:t>
      </w:r>
      <w:r w:rsidRPr="00BF3976">
        <w:rPr>
          <w:b/>
          <w:sz w:val="26"/>
          <w:szCs w:val="26"/>
        </w:rPr>
        <w:t xml:space="preserve">ежрегиональном </w:t>
      </w:r>
    </w:p>
    <w:p w:rsidR="00392C18" w:rsidRPr="00BF3976" w:rsidRDefault="00392C18" w:rsidP="00392C18">
      <w:pPr>
        <w:pStyle w:val="2"/>
        <w:spacing w:after="0" w:line="240" w:lineRule="auto"/>
        <w:jc w:val="center"/>
        <w:rPr>
          <w:b/>
          <w:bCs/>
          <w:iCs/>
          <w:sz w:val="26"/>
          <w:szCs w:val="26"/>
        </w:rPr>
      </w:pPr>
      <w:r w:rsidRPr="00BF3976">
        <w:rPr>
          <w:b/>
          <w:sz w:val="26"/>
          <w:szCs w:val="26"/>
        </w:rPr>
        <w:t xml:space="preserve">конкурсе методических разработок педагогов и студентов образовательных организаций </w:t>
      </w:r>
      <w:proofErr w:type="spellStart"/>
      <w:r w:rsidRPr="00BF3976">
        <w:rPr>
          <w:b/>
          <w:sz w:val="26"/>
          <w:szCs w:val="26"/>
        </w:rPr>
        <w:t>УрФО</w:t>
      </w:r>
      <w:proofErr w:type="spellEnd"/>
      <w:proofErr w:type="gramStart"/>
      <w:r w:rsidRPr="00BF3976">
        <w:rPr>
          <w:b/>
          <w:bCs/>
          <w:iCs/>
          <w:sz w:val="26"/>
          <w:szCs w:val="26"/>
        </w:rPr>
        <w:t>«М</w:t>
      </w:r>
      <w:proofErr w:type="gramEnd"/>
      <w:r w:rsidRPr="00BF3976">
        <w:rPr>
          <w:b/>
          <w:bCs/>
          <w:iCs/>
          <w:sz w:val="26"/>
          <w:szCs w:val="26"/>
        </w:rPr>
        <w:t xml:space="preserve">етодическая инициатива </w:t>
      </w:r>
      <w:r w:rsidRPr="00BF3976">
        <w:rPr>
          <w:b/>
          <w:sz w:val="26"/>
          <w:szCs w:val="26"/>
        </w:rPr>
        <w:t>–</w:t>
      </w:r>
      <w:r w:rsidR="0008244B">
        <w:rPr>
          <w:b/>
          <w:bCs/>
          <w:iCs/>
          <w:sz w:val="26"/>
          <w:szCs w:val="26"/>
        </w:rPr>
        <w:t>2025</w:t>
      </w:r>
      <w:r w:rsidRPr="00BF3976">
        <w:rPr>
          <w:b/>
          <w:bCs/>
          <w:iCs/>
          <w:sz w:val="26"/>
          <w:szCs w:val="26"/>
        </w:rPr>
        <w:t>»</w:t>
      </w:r>
    </w:p>
    <w:p w:rsidR="00BC3CEE" w:rsidRPr="00BF3976" w:rsidRDefault="00BC3CEE" w:rsidP="00392C18">
      <w:pPr>
        <w:pStyle w:val="2"/>
        <w:spacing w:after="0" w:line="240" w:lineRule="auto"/>
        <w:jc w:val="center"/>
        <w:rPr>
          <w:sz w:val="26"/>
          <w:szCs w:val="26"/>
        </w:rPr>
      </w:pPr>
      <w:r w:rsidRPr="00BF3976">
        <w:rPr>
          <w:b/>
          <w:bCs/>
          <w:i/>
          <w:iCs/>
          <w:sz w:val="26"/>
          <w:szCs w:val="26"/>
        </w:rPr>
        <w:t>(заявка авторского коллектива/студента и научного руководителя)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2"/>
        <w:gridCol w:w="3653"/>
      </w:tblGrid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Номинация в соответствии с п.1.5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Название</w:t>
            </w:r>
            <w:r w:rsidRPr="00BF3976">
              <w:rPr>
                <w:sz w:val="26"/>
                <w:szCs w:val="26"/>
                <w:lang w:val="en-US"/>
              </w:rPr>
              <w:t>/</w:t>
            </w:r>
            <w:r w:rsidRPr="00BF3976">
              <w:rPr>
                <w:sz w:val="26"/>
                <w:szCs w:val="26"/>
              </w:rPr>
              <w:t xml:space="preserve">тема методической разработки 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i/>
                <w:sz w:val="26"/>
                <w:szCs w:val="26"/>
              </w:rPr>
            </w:pPr>
            <w:r w:rsidRPr="00BF3976">
              <w:rPr>
                <w:i/>
                <w:sz w:val="26"/>
                <w:szCs w:val="26"/>
              </w:rPr>
              <w:t>Участники конкурса (авторы-составители):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477"/>
        </w:trPr>
        <w:tc>
          <w:tcPr>
            <w:tcW w:w="30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1.Фамилия, имя, отчество участника (полностью)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 Должность, квалификационная категория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 Наименование образовательной организации (указывается по Уставу организации –сокращенное), адрес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Контактный телефон участника</w:t>
            </w:r>
          </w:p>
          <w:p w:rsidR="00BC3CEE" w:rsidRPr="00BF3976" w:rsidRDefault="00BC3CEE" w:rsidP="005B05B3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BF3976">
              <w:rPr>
                <w:sz w:val="26"/>
                <w:szCs w:val="26"/>
              </w:rPr>
              <w:t>E-mail</w:t>
            </w:r>
            <w:proofErr w:type="spellEnd"/>
            <w:r w:rsidRPr="00BF3976">
              <w:rPr>
                <w:sz w:val="26"/>
                <w:szCs w:val="26"/>
              </w:rPr>
              <w:t xml:space="preserve"> участника 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537"/>
        </w:trPr>
        <w:tc>
          <w:tcPr>
            <w:tcW w:w="30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2. Фамилия, имя, отчество участника (полностью)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lastRenderedPageBreak/>
              <w:t xml:space="preserve"> Должность, квалификационная категория/студент(ка), курс, специальность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Наименование образовательной организации (указывается по Уставу организации –сокращенное), адрес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Контактный телефон участника</w:t>
            </w:r>
          </w:p>
          <w:p w:rsidR="00BC3CEE" w:rsidRPr="00BF3976" w:rsidRDefault="00BC3CEE" w:rsidP="005B05B3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BF3976">
              <w:rPr>
                <w:sz w:val="26"/>
                <w:szCs w:val="26"/>
              </w:rPr>
              <w:t>E-mail</w:t>
            </w:r>
            <w:proofErr w:type="spellEnd"/>
            <w:r w:rsidRPr="00BF3976">
              <w:rPr>
                <w:sz w:val="26"/>
                <w:szCs w:val="26"/>
              </w:rPr>
              <w:t xml:space="preserve"> участника 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537"/>
        </w:trPr>
        <w:tc>
          <w:tcPr>
            <w:tcW w:w="30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3. Фамилия, имя, отчество участника (полностью)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 Должность, квалификационная категория/студент(ка), курс, специальность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Наименование образовательной организации (указывается по Уставу организации –сокращенное), адрес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Контактный телефон участника</w:t>
            </w:r>
          </w:p>
          <w:p w:rsidR="00BC3CEE" w:rsidRPr="00BF3976" w:rsidRDefault="00BC3CEE" w:rsidP="005B05B3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BF3976">
              <w:rPr>
                <w:sz w:val="26"/>
                <w:szCs w:val="26"/>
              </w:rPr>
              <w:t>E-mail</w:t>
            </w:r>
            <w:proofErr w:type="spellEnd"/>
            <w:r w:rsidRPr="00BF3976">
              <w:rPr>
                <w:sz w:val="26"/>
                <w:szCs w:val="26"/>
              </w:rPr>
              <w:t xml:space="preserve"> участника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Приложение 1 Методическая разработка в формате </w:t>
            </w:r>
            <w:r w:rsidRPr="00BF3976">
              <w:rPr>
                <w:sz w:val="26"/>
                <w:szCs w:val="26"/>
                <w:lang w:val="en-US"/>
              </w:rPr>
              <w:t>Word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Приложение 2 Методическая разработка в формате </w:t>
            </w:r>
            <w:r w:rsidRPr="00BF3976">
              <w:rPr>
                <w:sz w:val="26"/>
                <w:szCs w:val="26"/>
                <w:lang w:val="en-US"/>
              </w:rPr>
              <w:t>PDF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Приложение 3 Скан проверки материалов на </w:t>
            </w:r>
            <w:proofErr w:type="spellStart"/>
            <w:r w:rsidRPr="00BF3976">
              <w:rPr>
                <w:sz w:val="26"/>
                <w:szCs w:val="26"/>
              </w:rPr>
              <w:t>антиплагиат</w:t>
            </w:r>
            <w:proofErr w:type="spellEnd"/>
            <w:r w:rsidRPr="00BF3976">
              <w:rPr>
                <w:sz w:val="26"/>
                <w:szCs w:val="26"/>
              </w:rPr>
              <w:t xml:space="preserve"> в </w:t>
            </w:r>
            <w:proofErr w:type="spellStart"/>
            <w:r w:rsidRPr="00BF3976">
              <w:rPr>
                <w:sz w:val="26"/>
                <w:szCs w:val="26"/>
              </w:rPr>
              <w:t>Текст.ру</w:t>
            </w:r>
            <w:proofErr w:type="spellEnd"/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t>Приложение 4 СОГЛАСИЕ НА ОБРАБОТКУ и РАСПРОСТРАНЕНИЕ ПЕРСОНАЛЬНЫХ ДАННЫХ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F91EF9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Приложение 5 Скан квитанции об оплате*если необходимо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48052C" w:rsidRPr="00BF3976" w:rsidRDefault="0048052C" w:rsidP="004805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BF3976">
        <w:rPr>
          <w:rFonts w:ascii="Times New Roman" w:hAnsi="Times New Roman" w:cs="Times New Roman"/>
          <w:sz w:val="26"/>
          <w:szCs w:val="26"/>
        </w:rPr>
        <w:t xml:space="preserve">рием заявок осуществляется с </w:t>
      </w:r>
      <w:r w:rsidRPr="00BF3976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марта </w:t>
      </w:r>
      <w:r>
        <w:rPr>
          <w:rFonts w:ascii="Times New Roman" w:hAnsi="Times New Roman" w:cs="Times New Roman"/>
          <w:b/>
          <w:sz w:val="26"/>
          <w:szCs w:val="26"/>
        </w:rPr>
        <w:t xml:space="preserve">2025 </w:t>
      </w:r>
      <w:r w:rsidRPr="00BF3976">
        <w:rPr>
          <w:rFonts w:ascii="Times New Roman" w:hAnsi="Times New Roman" w:cs="Times New Roman"/>
          <w:b/>
          <w:sz w:val="26"/>
          <w:szCs w:val="26"/>
        </w:rPr>
        <w:t>до 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Pr="00BF3976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по ссылке </w:t>
      </w:r>
      <w:hyperlink r:id="rId12" w:tgtFrame="_blank" w:history="1">
        <w:r w:rsidRPr="0059176A">
          <w:rPr>
            <w:rStyle w:val="aa"/>
            <w:rFonts w:ascii="Times New Roman" w:hAnsi="Times New Roman" w:cs="Times New Roman"/>
            <w:sz w:val="26"/>
            <w:szCs w:val="26"/>
            <w:shd w:val="clear" w:color="auto" w:fill="FFFFFF"/>
          </w:rPr>
          <w:t>https://forms.yandex.ru/u/67aed41102848f8dfab03ba5/</w:t>
        </w:r>
      </w:hyperlink>
    </w:p>
    <w:p w:rsidR="00BC3CEE" w:rsidRPr="00BF3976" w:rsidRDefault="00BC3CEE" w:rsidP="00BC3CEE">
      <w:pPr>
        <w:pStyle w:val="2"/>
        <w:spacing w:after="0" w:line="240" w:lineRule="auto"/>
        <w:jc w:val="both"/>
        <w:rPr>
          <w:sz w:val="26"/>
          <w:szCs w:val="26"/>
        </w:rPr>
      </w:pP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A73D82" w:rsidRPr="00BF3976" w:rsidRDefault="00A73D82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A73D82" w:rsidRDefault="00A73D82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663B1C" w:rsidRDefault="00663B1C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663B1C" w:rsidRDefault="00663B1C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663B1C" w:rsidRDefault="00663B1C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663B1C" w:rsidRDefault="00663B1C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5B05B3" w:rsidRDefault="005B05B3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5B05B3" w:rsidRDefault="005B05B3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5B05B3" w:rsidRDefault="005B05B3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5B05B3" w:rsidRDefault="005B05B3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5B05B3" w:rsidRDefault="005B05B3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5B05B3" w:rsidRDefault="005B05B3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663B1C" w:rsidRDefault="00663B1C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EF1A06" w:rsidRPr="00BF3976" w:rsidRDefault="00EF1A06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  <w:r w:rsidRPr="00BF3976">
        <w:rPr>
          <w:b/>
          <w:sz w:val="26"/>
          <w:szCs w:val="26"/>
        </w:rPr>
        <w:lastRenderedPageBreak/>
        <w:t>Приложение 2</w:t>
      </w:r>
    </w:p>
    <w:p w:rsidR="00EF1A06" w:rsidRDefault="00EF1A06" w:rsidP="00BC3CEE">
      <w:pPr>
        <w:pStyle w:val="2"/>
        <w:spacing w:after="0" w:line="240" w:lineRule="auto"/>
        <w:jc w:val="center"/>
        <w:rPr>
          <w:b/>
          <w:bCs/>
        </w:rPr>
      </w:pPr>
    </w:p>
    <w:p w:rsidR="00EF1A06" w:rsidRPr="0072215C" w:rsidRDefault="00BC3CEE" w:rsidP="00BC3CEE">
      <w:pPr>
        <w:pStyle w:val="2"/>
        <w:spacing w:after="0" w:line="240" w:lineRule="auto"/>
        <w:jc w:val="center"/>
        <w:rPr>
          <w:b/>
          <w:bCs/>
          <w:sz w:val="26"/>
          <w:szCs w:val="26"/>
        </w:rPr>
      </w:pPr>
      <w:r w:rsidRPr="0072215C">
        <w:rPr>
          <w:b/>
          <w:bCs/>
          <w:sz w:val="26"/>
          <w:szCs w:val="26"/>
        </w:rPr>
        <w:t>Показатели и шкала оценки конкурсных материалов</w:t>
      </w:r>
    </w:p>
    <w:tbl>
      <w:tblPr>
        <w:tblStyle w:val="ab"/>
        <w:tblW w:w="0" w:type="auto"/>
        <w:tblLook w:val="04A0"/>
      </w:tblPr>
      <w:tblGrid>
        <w:gridCol w:w="3526"/>
        <w:gridCol w:w="6045"/>
      </w:tblGrid>
      <w:tr w:rsidR="00BF3976" w:rsidRPr="00BF3976" w:rsidTr="00F91EF9">
        <w:tc>
          <w:tcPr>
            <w:tcW w:w="3794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F3976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F3976">
              <w:rPr>
                <w:b/>
                <w:bCs/>
                <w:sz w:val="20"/>
                <w:szCs w:val="20"/>
              </w:rPr>
              <w:t>Шкала оценки</w:t>
            </w:r>
          </w:p>
        </w:tc>
      </w:tr>
      <w:tr w:rsidR="00BF3976" w:rsidRPr="00BF3976" w:rsidTr="00F91EF9">
        <w:tc>
          <w:tcPr>
            <w:tcW w:w="3794" w:type="dxa"/>
          </w:tcPr>
          <w:p w:rsidR="00BC3CEE" w:rsidRPr="00BF3976" w:rsidRDefault="00BC3CEE" w:rsidP="00F16062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1.Актуальность методической разработки с позиции реализации современных технологий </w:t>
            </w:r>
            <w:r w:rsidR="00F16062" w:rsidRPr="00BF3976">
              <w:rPr>
                <w:sz w:val="20"/>
                <w:szCs w:val="20"/>
              </w:rPr>
              <w:t>обучения, воспитания, социализации и профориентации (</w:t>
            </w:r>
            <w:proofErr w:type="spellStart"/>
            <w:r w:rsidR="00F16062" w:rsidRPr="00BF3976">
              <w:rPr>
                <w:sz w:val="20"/>
                <w:szCs w:val="20"/>
              </w:rPr>
              <w:t>далее-Т</w:t>
            </w:r>
            <w:r w:rsidRPr="00BF3976">
              <w:rPr>
                <w:sz w:val="20"/>
                <w:szCs w:val="20"/>
              </w:rPr>
              <w:t>О</w:t>
            </w:r>
            <w:proofErr w:type="gramStart"/>
            <w:r w:rsidR="00F16062" w:rsidRPr="00BF3976">
              <w:rPr>
                <w:sz w:val="20"/>
                <w:szCs w:val="20"/>
              </w:rPr>
              <w:t>,</w:t>
            </w:r>
            <w:r w:rsidRPr="00BF3976">
              <w:rPr>
                <w:sz w:val="20"/>
                <w:szCs w:val="20"/>
              </w:rPr>
              <w:t>В</w:t>
            </w:r>
            <w:proofErr w:type="gramEnd"/>
            <w:r w:rsidR="00F16062" w:rsidRPr="00BF3976">
              <w:rPr>
                <w:sz w:val="20"/>
                <w:szCs w:val="20"/>
              </w:rPr>
              <w:t>,С</w:t>
            </w:r>
            <w:proofErr w:type="spellEnd"/>
            <w:r w:rsidR="00F16062" w:rsidRPr="00BF3976">
              <w:rPr>
                <w:sz w:val="20"/>
                <w:szCs w:val="20"/>
              </w:rPr>
              <w:t xml:space="preserve"> и </w:t>
            </w:r>
            <w:proofErr w:type="spellStart"/>
            <w:r w:rsidR="00F16062" w:rsidRPr="00BF3976">
              <w:rPr>
                <w:sz w:val="20"/>
                <w:szCs w:val="20"/>
              </w:rPr>
              <w:t>Пр</w:t>
            </w:r>
            <w:proofErr w:type="spellEnd"/>
            <w:r w:rsidRPr="00BF3976">
              <w:rPr>
                <w:sz w:val="20"/>
                <w:szCs w:val="20"/>
              </w:rPr>
              <w:t>) с учётом ФГОС/</w:t>
            </w:r>
            <w:r w:rsidR="00F16062" w:rsidRPr="00BF3976">
              <w:rPr>
                <w:sz w:val="20"/>
                <w:szCs w:val="20"/>
              </w:rPr>
              <w:t>ФОП</w:t>
            </w:r>
            <w:r w:rsidRPr="00BF3976">
              <w:rPr>
                <w:sz w:val="20"/>
                <w:szCs w:val="20"/>
              </w:rPr>
              <w:t xml:space="preserve"> рабочей программы воспитания/федеральных государственных требований (ФГТ)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bCs/>
                <w:sz w:val="20"/>
                <w:szCs w:val="20"/>
              </w:rPr>
              <w:t xml:space="preserve">2 баллов – </w:t>
            </w:r>
            <w:r w:rsidRPr="00BF3976">
              <w:rPr>
                <w:sz w:val="20"/>
                <w:szCs w:val="20"/>
              </w:rPr>
              <w:t>методическая разработка имеет высокую степень актуаль</w:t>
            </w:r>
            <w:r w:rsidR="00F16062" w:rsidRPr="00BF3976">
              <w:rPr>
                <w:sz w:val="20"/>
                <w:szCs w:val="20"/>
              </w:rPr>
              <w:t>ности с позиции реализации ФГОС/ФОП</w:t>
            </w:r>
            <w:r w:rsidRPr="00BF3976">
              <w:rPr>
                <w:sz w:val="20"/>
                <w:szCs w:val="20"/>
              </w:rPr>
              <w:t xml:space="preserve"> реализации </w:t>
            </w:r>
            <w:r w:rsidR="00F16062" w:rsidRPr="00BF3976">
              <w:rPr>
                <w:sz w:val="20"/>
                <w:szCs w:val="20"/>
              </w:rPr>
              <w:t>ТО</w:t>
            </w:r>
            <w:proofErr w:type="gramStart"/>
            <w:r w:rsidR="00F16062" w:rsidRPr="00BF3976">
              <w:rPr>
                <w:sz w:val="20"/>
                <w:szCs w:val="20"/>
              </w:rPr>
              <w:t>,В</w:t>
            </w:r>
            <w:proofErr w:type="gramEnd"/>
            <w:r w:rsidR="00F16062" w:rsidRPr="00BF3976">
              <w:rPr>
                <w:sz w:val="20"/>
                <w:szCs w:val="20"/>
              </w:rPr>
              <w:t xml:space="preserve">,С и </w:t>
            </w:r>
            <w:proofErr w:type="spellStart"/>
            <w:r w:rsidR="00F16062" w:rsidRPr="00BF3976">
              <w:rPr>
                <w:sz w:val="20"/>
                <w:szCs w:val="20"/>
              </w:rPr>
              <w:t>Пр</w:t>
            </w:r>
            <w:proofErr w:type="spellEnd"/>
            <w:r w:rsidRPr="00BF3976">
              <w:rPr>
                <w:sz w:val="20"/>
                <w:szCs w:val="20"/>
              </w:rPr>
              <w:t>/рабочей программы воспитания;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1 балл </w:t>
            </w:r>
            <w:r w:rsidRPr="00BF3976">
              <w:rPr>
                <w:bCs/>
                <w:sz w:val="20"/>
                <w:szCs w:val="20"/>
              </w:rPr>
              <w:t xml:space="preserve">– </w:t>
            </w:r>
            <w:r w:rsidRPr="00BF3976">
              <w:rPr>
                <w:sz w:val="20"/>
                <w:szCs w:val="20"/>
              </w:rPr>
              <w:t>методическая разработка имеет актуальность с позиции решения задач конкретной образовательной организации/педагога;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0 баллов </w:t>
            </w:r>
            <w:r w:rsidRPr="00BF3976">
              <w:rPr>
                <w:bCs/>
                <w:sz w:val="20"/>
                <w:szCs w:val="20"/>
              </w:rPr>
              <w:t xml:space="preserve">– </w:t>
            </w:r>
            <w:r w:rsidRPr="00BF3976">
              <w:rPr>
                <w:sz w:val="20"/>
                <w:szCs w:val="20"/>
              </w:rPr>
              <w:t xml:space="preserve">методическая разработка не отражает использование </w:t>
            </w:r>
            <w:proofErr w:type="spellStart"/>
            <w:r w:rsidRPr="00BF3976">
              <w:rPr>
                <w:sz w:val="20"/>
                <w:szCs w:val="20"/>
              </w:rPr>
              <w:t>ТОиВ</w:t>
            </w:r>
            <w:proofErr w:type="spellEnd"/>
            <w:r w:rsidRPr="00BF3976">
              <w:rPr>
                <w:sz w:val="20"/>
                <w:szCs w:val="20"/>
              </w:rPr>
              <w:t>.</w:t>
            </w:r>
          </w:p>
        </w:tc>
      </w:tr>
      <w:tr w:rsidR="00BF3976" w:rsidRPr="00BF3976" w:rsidTr="00F91EF9">
        <w:tc>
          <w:tcPr>
            <w:tcW w:w="3794" w:type="dxa"/>
          </w:tcPr>
          <w:p w:rsidR="00BC3CEE" w:rsidRPr="00BF3976" w:rsidRDefault="00BC3CEE" w:rsidP="0072215C">
            <w:pPr>
              <w:pStyle w:val="2"/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Отбор содержания методической разработки с позиции реализации современных технологий </w:t>
            </w:r>
            <w:r w:rsidR="00F16062" w:rsidRPr="00BF3976">
              <w:rPr>
                <w:sz w:val="20"/>
                <w:szCs w:val="20"/>
              </w:rPr>
              <w:t>обуче</w:t>
            </w:r>
            <w:r w:rsidR="0072215C">
              <w:rPr>
                <w:sz w:val="20"/>
                <w:szCs w:val="20"/>
              </w:rPr>
              <w:t xml:space="preserve">ния, воспитания, социализации </w:t>
            </w:r>
            <w:r w:rsidRPr="00BF3976">
              <w:rPr>
                <w:sz w:val="20"/>
                <w:szCs w:val="20"/>
              </w:rPr>
              <w:t>с учётом ФГОС/</w:t>
            </w:r>
            <w:r w:rsidR="00F16062" w:rsidRPr="00BF3976">
              <w:rPr>
                <w:sz w:val="20"/>
                <w:szCs w:val="20"/>
              </w:rPr>
              <w:t>ФОП/</w:t>
            </w:r>
            <w:r w:rsidRPr="00BF3976">
              <w:rPr>
                <w:sz w:val="20"/>
                <w:szCs w:val="20"/>
              </w:rPr>
              <w:t xml:space="preserve"> рабочей программы воспитания (далее - РПВ)/ ФГТ 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2 балла – отбор содержания осуществлен с позиции реализации современных технологий </w:t>
            </w:r>
            <w:r w:rsidR="00F16062" w:rsidRPr="00BF3976">
              <w:rPr>
                <w:sz w:val="20"/>
                <w:szCs w:val="20"/>
              </w:rPr>
              <w:t>обуче</w:t>
            </w:r>
            <w:r w:rsidR="0072215C">
              <w:rPr>
                <w:sz w:val="20"/>
                <w:szCs w:val="20"/>
              </w:rPr>
              <w:t xml:space="preserve">ния, воспитания, социализации </w:t>
            </w:r>
            <w:r w:rsidRPr="00BF3976">
              <w:rPr>
                <w:sz w:val="20"/>
                <w:szCs w:val="20"/>
              </w:rPr>
              <w:t>с учётом ФГОС/</w:t>
            </w:r>
            <w:r w:rsidR="00F16062" w:rsidRPr="00BF3976">
              <w:rPr>
                <w:sz w:val="20"/>
                <w:szCs w:val="20"/>
              </w:rPr>
              <w:t>ФОП/</w:t>
            </w:r>
            <w:r w:rsidRPr="00BF3976">
              <w:rPr>
                <w:sz w:val="20"/>
                <w:szCs w:val="20"/>
              </w:rPr>
              <w:t>РПВ в полной мере;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1 балла - частичное соответствие содержания реализации современных педагогических технологий с учётом ФГОС/ РПВ;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0 баллов – отобранное содержание не выходит на реализацию современных </w:t>
            </w:r>
          </w:p>
        </w:tc>
      </w:tr>
      <w:tr w:rsidR="00BF3976" w:rsidRPr="00BF3976" w:rsidTr="00F91EF9">
        <w:tc>
          <w:tcPr>
            <w:tcW w:w="3794" w:type="dxa"/>
          </w:tcPr>
          <w:p w:rsidR="00BC3CEE" w:rsidRPr="00BF3976" w:rsidRDefault="00BC3CEE" w:rsidP="0072215C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3. Детальная проработанность методической разработки с позиции реализации современных технологий </w:t>
            </w:r>
            <w:r w:rsidR="00F16062" w:rsidRPr="00BF3976">
              <w:rPr>
                <w:sz w:val="20"/>
                <w:szCs w:val="20"/>
              </w:rPr>
              <w:t xml:space="preserve">обучения, воспитания, социализации </w:t>
            </w:r>
            <w:r w:rsidRPr="00BF3976">
              <w:rPr>
                <w:sz w:val="20"/>
                <w:szCs w:val="20"/>
              </w:rPr>
              <w:t>с учётом ФГОС/РПВ/ФГТ</w:t>
            </w:r>
            <w:r w:rsidR="00F16062" w:rsidRPr="00BF3976">
              <w:rPr>
                <w:sz w:val="20"/>
                <w:szCs w:val="20"/>
              </w:rPr>
              <w:t>/ФОП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2 балла – методическая разработка детально проработана с позиции описания в ней отдельных элементов технологий </w:t>
            </w:r>
            <w:r w:rsidR="00F16062" w:rsidRPr="00BF3976">
              <w:rPr>
                <w:sz w:val="20"/>
                <w:szCs w:val="20"/>
              </w:rPr>
              <w:t xml:space="preserve">обучения, воспитания, социализации </w:t>
            </w:r>
            <w:r w:rsidRPr="00BF3976">
              <w:rPr>
                <w:sz w:val="20"/>
                <w:szCs w:val="20"/>
              </w:rPr>
              <w:t xml:space="preserve">с учётом ФГОС/ </w:t>
            </w:r>
            <w:r w:rsidR="00F16062" w:rsidRPr="00BF3976">
              <w:rPr>
                <w:sz w:val="20"/>
                <w:szCs w:val="20"/>
              </w:rPr>
              <w:t>ФОП/</w:t>
            </w:r>
            <w:r w:rsidRPr="00BF3976">
              <w:rPr>
                <w:sz w:val="20"/>
                <w:szCs w:val="20"/>
              </w:rPr>
              <w:t xml:space="preserve"> рабочей программы воспитания;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1 балл – в методической разработке частично описаны и представлены механизмы реализации современных технологий обучения и воспитания</w:t>
            </w:r>
            <w:r w:rsidR="0072215C">
              <w:rPr>
                <w:sz w:val="20"/>
                <w:szCs w:val="20"/>
              </w:rPr>
              <w:t>, работы с родителями</w:t>
            </w:r>
            <w:r w:rsidRPr="00BF3976">
              <w:rPr>
                <w:sz w:val="20"/>
                <w:szCs w:val="20"/>
              </w:rPr>
              <w:t>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0 баллов – в методической разработке не описаны и не представлены механизмы, этапы, методы реализации современных технологий обучения и воспитания</w:t>
            </w:r>
            <w:r w:rsidR="0072215C">
              <w:rPr>
                <w:sz w:val="20"/>
                <w:szCs w:val="20"/>
              </w:rPr>
              <w:t>, работы с родителями</w:t>
            </w:r>
          </w:p>
        </w:tc>
      </w:tr>
      <w:tr w:rsidR="00BF3976" w:rsidRPr="00BF3976" w:rsidTr="00F91EF9">
        <w:tc>
          <w:tcPr>
            <w:tcW w:w="3794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4.Наличие структуры, соответствующей логике изложения методической разработки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2 балла – методическая разработка имеют четкую, полную структуру, соответствующую логике изложения;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1 балл – структура методической разработки не в полной мере отражает логику изложения;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0 баллов – структура методических разработок не соответствует представленной форме</w:t>
            </w:r>
          </w:p>
        </w:tc>
      </w:tr>
      <w:tr w:rsidR="00BF3976" w:rsidRPr="00BF3976" w:rsidTr="00F91EF9">
        <w:tc>
          <w:tcPr>
            <w:tcW w:w="3794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5.Новизна, уникальность методической разработки (авторская позиция) </w:t>
            </w:r>
            <w:r w:rsidRPr="00BF3976">
              <w:rPr>
                <w:i/>
                <w:sz w:val="20"/>
                <w:szCs w:val="20"/>
              </w:rPr>
              <w:t xml:space="preserve">(определяется через проверку на уникальность на сайте </w:t>
            </w:r>
            <w:r w:rsidRPr="00BF3976">
              <w:rPr>
                <w:b/>
                <w:bCs/>
                <w:sz w:val="20"/>
                <w:szCs w:val="20"/>
                <w:shd w:val="clear" w:color="auto" w:fill="FFFFFF"/>
              </w:rPr>
              <w:t>Text</w:t>
            </w:r>
            <w:r w:rsidRPr="00BF3976">
              <w:rPr>
                <w:sz w:val="20"/>
                <w:szCs w:val="20"/>
                <w:shd w:val="clear" w:color="auto" w:fill="FFFFFF"/>
              </w:rPr>
              <w:t>.ru</w:t>
            </w:r>
            <w:r w:rsidRPr="00BF3976">
              <w:rPr>
                <w:i/>
                <w:sz w:val="20"/>
                <w:szCs w:val="20"/>
              </w:rPr>
              <w:t>)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5 баллов – методическая разработка имеет новизну, разработана на основе собственных методических разработок автора, что указано в ссылках (80% и более уникальности);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3 балла – часть материалов является ссылками на работы других авторов (60-79% и более уникальности);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1 балл – (35-59%) подавляющая часть материалов является ссылками на работы других авторов;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0  – отсутствует уникальность содержания методических материалов (0-34%)</w:t>
            </w:r>
          </w:p>
        </w:tc>
      </w:tr>
      <w:tr w:rsidR="00BF3976" w:rsidRPr="00BF3976" w:rsidTr="00F91EF9">
        <w:tc>
          <w:tcPr>
            <w:tcW w:w="3794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6.Возможность применения представленной методической разработки другими образовательными организациями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bCs/>
                <w:sz w:val="20"/>
                <w:szCs w:val="20"/>
              </w:rPr>
              <w:t xml:space="preserve">2 балла </w:t>
            </w:r>
            <w:r w:rsidRPr="00BF3976">
              <w:rPr>
                <w:sz w:val="20"/>
                <w:szCs w:val="20"/>
              </w:rPr>
              <w:t>– методическая разработка может быть тиражирована, применение возможно в условиях других образовательных организаций;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F3976">
              <w:rPr>
                <w:bCs/>
                <w:sz w:val="20"/>
                <w:szCs w:val="20"/>
              </w:rPr>
              <w:t>1 балл – существуют ограничения, связанные с возможностью применения  представленной методической разработки другими образовательными организациями;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F3976">
              <w:rPr>
                <w:bCs/>
                <w:sz w:val="20"/>
                <w:szCs w:val="20"/>
              </w:rPr>
              <w:t xml:space="preserve">0 баллов </w:t>
            </w:r>
            <w:r w:rsidRPr="00BF3976">
              <w:rPr>
                <w:sz w:val="20"/>
                <w:szCs w:val="20"/>
              </w:rPr>
              <w:t xml:space="preserve">– отсутствует возможность применения другими организациями. </w:t>
            </w:r>
          </w:p>
        </w:tc>
      </w:tr>
      <w:tr w:rsidR="00BF3976" w:rsidRPr="00BF3976" w:rsidTr="00F91EF9">
        <w:tc>
          <w:tcPr>
            <w:tcW w:w="3794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7.Общая культура оформления методической разработки (единство стиля, композиции, целесообразное сочетание элементов разработки)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bCs/>
                <w:sz w:val="20"/>
                <w:szCs w:val="20"/>
              </w:rPr>
              <w:t xml:space="preserve">2 балла – методическая разработка оформлена с учетом общих требований к оформлению </w:t>
            </w:r>
            <w:r w:rsidRPr="00BF3976">
              <w:rPr>
                <w:sz w:val="20"/>
                <w:szCs w:val="20"/>
              </w:rPr>
              <w:t>(единство стиля, композиции, целесообразное сочетание элементов разработки</w:t>
            </w:r>
            <w:r w:rsidRPr="00BF3976">
              <w:rPr>
                <w:bCs/>
                <w:sz w:val="20"/>
                <w:szCs w:val="20"/>
              </w:rPr>
              <w:t>–</w:t>
            </w:r>
            <w:r w:rsidRPr="00BF3976">
              <w:rPr>
                <w:sz w:val="20"/>
                <w:szCs w:val="20"/>
              </w:rPr>
              <w:t>наглядного материала, цветовое решение и т.п.), готова к тиражированию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1 балл – проявляется частичное соблюдение общих </w:t>
            </w:r>
            <w:r w:rsidRPr="00BF3976">
              <w:rPr>
                <w:bCs/>
                <w:sz w:val="20"/>
                <w:szCs w:val="20"/>
              </w:rPr>
              <w:t>требований к оформлению разработки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F3976">
              <w:rPr>
                <w:bCs/>
                <w:sz w:val="20"/>
                <w:szCs w:val="20"/>
              </w:rPr>
              <w:t xml:space="preserve">0 баллов – нарушено </w:t>
            </w:r>
            <w:r w:rsidRPr="00BF3976">
              <w:rPr>
                <w:sz w:val="20"/>
                <w:szCs w:val="20"/>
              </w:rPr>
              <w:t>единство стиля, композиции, используется нецелесообразное сочетание элементов разработки</w:t>
            </w:r>
          </w:p>
        </w:tc>
      </w:tr>
      <w:tr w:rsidR="00BF3976" w:rsidRPr="00BF3976" w:rsidTr="00F91EF9">
        <w:tc>
          <w:tcPr>
            <w:tcW w:w="3794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F3976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F3976">
              <w:rPr>
                <w:b/>
                <w:bCs/>
                <w:sz w:val="20"/>
                <w:szCs w:val="20"/>
              </w:rPr>
              <w:t>17 баллов</w:t>
            </w:r>
          </w:p>
        </w:tc>
      </w:tr>
    </w:tbl>
    <w:p w:rsidR="00BC3CEE" w:rsidRPr="00BF3976" w:rsidRDefault="00BC3CEE" w:rsidP="00BC3CEE">
      <w:pPr>
        <w:spacing w:after="0" w:line="240" w:lineRule="auto"/>
        <w:rPr>
          <w:rFonts w:ascii="Times New Roman" w:hAnsi="Times New Roman" w:cs="Times New Roman"/>
        </w:rPr>
      </w:pPr>
      <w:r w:rsidRPr="00BF3976">
        <w:rPr>
          <w:rFonts w:ascii="Times New Roman" w:hAnsi="Times New Roman" w:cs="Times New Roman"/>
        </w:rPr>
        <w:t>Шкала для определения победителей и призеров Конкурса:</w:t>
      </w:r>
    </w:p>
    <w:p w:rsidR="00BC3CEE" w:rsidRPr="00BF3976" w:rsidRDefault="00BC3CEE" w:rsidP="00BC3C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i/>
        </w:rPr>
        <w:t xml:space="preserve"> 1 место (победитель) – 16-17б., 2 место – 14-15.95 б., 3 место – 13-13.9 б.</w:t>
      </w:r>
      <w:r w:rsidRPr="00BF397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C3CEE" w:rsidRPr="00BF3976" w:rsidRDefault="00BC3CEE" w:rsidP="00BC3C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BC3CEE" w:rsidRPr="00BF3976" w:rsidRDefault="00BC3CEE" w:rsidP="00BC3C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</w:pPr>
    </w:p>
    <w:p w:rsidR="00BC3CEE" w:rsidRPr="00BF3976" w:rsidRDefault="00BC3CEE" w:rsidP="00BC3C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3976">
        <w:rPr>
          <w:rFonts w:ascii="Times New Roman" w:hAnsi="Times New Roman" w:cs="Times New Roman"/>
          <w:b/>
          <w:sz w:val="24"/>
          <w:szCs w:val="24"/>
        </w:rPr>
        <w:t>ДЛЯ ФИЗИЧЕСКИХ ЛИЦ</w:t>
      </w: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t>Реквизиты для оплаты</w:t>
      </w: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976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Свердловской области «Камышловский педагогический колледж».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976">
        <w:rPr>
          <w:rFonts w:ascii="Times New Roman" w:hAnsi="Times New Roman" w:cs="Times New Roman"/>
          <w:sz w:val="28"/>
          <w:szCs w:val="28"/>
        </w:rPr>
        <w:t xml:space="preserve">624860, </w:t>
      </w:r>
      <w:proofErr w:type="gramStart"/>
      <w:r w:rsidRPr="00BF3976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Pr="00BF3976">
        <w:rPr>
          <w:rFonts w:ascii="Times New Roman" w:hAnsi="Times New Roman" w:cs="Times New Roman"/>
          <w:sz w:val="28"/>
          <w:szCs w:val="28"/>
        </w:rPr>
        <w:t xml:space="preserve"> обл., г. Камышлов,  ул. Маяковского, д.  11. 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3976">
        <w:rPr>
          <w:rFonts w:ascii="Times New Roman" w:eastAsia="Calibri" w:hAnsi="Times New Roman" w:cs="Times New Roman"/>
          <w:b/>
          <w:sz w:val="28"/>
          <w:szCs w:val="28"/>
        </w:rPr>
        <w:t>ИНН/КПП 6613001734/663301001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3976">
        <w:rPr>
          <w:rFonts w:ascii="Times New Roman" w:eastAsia="Calibri" w:hAnsi="Times New Roman" w:cs="Times New Roman"/>
          <w:b/>
          <w:sz w:val="28"/>
          <w:szCs w:val="28"/>
        </w:rPr>
        <w:t>Министерство финансов Свердловской области (ГАПОУ СО «Камышловский педагогический колледж»)</w:t>
      </w:r>
    </w:p>
    <w:p w:rsidR="00BC3CEE" w:rsidRPr="00BF3976" w:rsidRDefault="00BC3CEE" w:rsidP="00BC3CEE">
      <w:pPr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t>Единый казначейский счет 40102810645370000054</w:t>
      </w:r>
    </w:p>
    <w:p w:rsidR="00BC3CEE" w:rsidRPr="00BF3976" w:rsidRDefault="00BC3CEE" w:rsidP="00BC3CEE">
      <w:pPr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t xml:space="preserve">Казначейский счет </w:t>
      </w:r>
      <w:r w:rsidRPr="00BF39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03224643650000006200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3976">
        <w:rPr>
          <w:rFonts w:ascii="Times New Roman" w:eastAsia="Calibri" w:hAnsi="Times New Roman" w:cs="Times New Roman"/>
          <w:b/>
          <w:sz w:val="28"/>
          <w:szCs w:val="28"/>
        </w:rPr>
        <w:t>Банк: Уральское ГУ Банка России//УФК по Свердловской области, г. Екатеринбург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3976">
        <w:rPr>
          <w:rFonts w:ascii="Times New Roman" w:eastAsia="Calibri" w:hAnsi="Times New Roman" w:cs="Times New Roman"/>
          <w:b/>
          <w:sz w:val="28"/>
          <w:szCs w:val="28"/>
        </w:rPr>
        <w:t xml:space="preserve">л/с 33012010800 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3976">
        <w:rPr>
          <w:rFonts w:ascii="Times New Roman" w:eastAsia="Calibri" w:hAnsi="Times New Roman" w:cs="Times New Roman"/>
          <w:b/>
          <w:sz w:val="28"/>
          <w:szCs w:val="28"/>
        </w:rPr>
        <w:t>ОКТМО 65741000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3976">
        <w:rPr>
          <w:rFonts w:ascii="Times New Roman" w:eastAsia="Calibri" w:hAnsi="Times New Roman" w:cs="Times New Roman"/>
          <w:b/>
          <w:sz w:val="28"/>
          <w:szCs w:val="28"/>
        </w:rPr>
        <w:t>ОКАТО 65440000000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F397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БИК </w:t>
      </w:r>
      <w:r w:rsidRPr="00BF3976">
        <w:rPr>
          <w:rFonts w:ascii="Times New Roman" w:hAnsi="Times New Roman" w:cs="Times New Roman"/>
          <w:b/>
          <w:sz w:val="28"/>
          <w:szCs w:val="28"/>
          <w:u w:val="single"/>
        </w:rPr>
        <w:t>016577551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976">
        <w:rPr>
          <w:rFonts w:ascii="Times New Roman" w:hAnsi="Times New Roman" w:cs="Times New Roman"/>
          <w:sz w:val="28"/>
          <w:szCs w:val="28"/>
        </w:rPr>
        <w:t>КБК 0</w:t>
      </w:r>
      <w:r w:rsidR="00B92331" w:rsidRPr="00BF3976">
        <w:rPr>
          <w:rFonts w:ascii="Times New Roman" w:hAnsi="Times New Roman" w:cs="Times New Roman"/>
          <w:sz w:val="28"/>
          <w:szCs w:val="28"/>
        </w:rPr>
        <w:t>00</w:t>
      </w:r>
      <w:r w:rsidRPr="00BF3976">
        <w:rPr>
          <w:rFonts w:ascii="Times New Roman" w:hAnsi="Times New Roman" w:cs="Times New Roman"/>
          <w:sz w:val="28"/>
          <w:szCs w:val="28"/>
        </w:rPr>
        <w:t>00000000000000130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3976">
        <w:rPr>
          <w:rFonts w:ascii="Times New Roman" w:eastAsia="Calibri" w:hAnsi="Times New Roman" w:cs="Times New Roman"/>
          <w:sz w:val="28"/>
          <w:szCs w:val="28"/>
        </w:rPr>
        <w:t xml:space="preserve">По вопросам оплаты можно обращаться по почте </w:t>
      </w:r>
      <w:hyperlink r:id="rId13" w:history="1">
        <w:r w:rsidRPr="00BF3976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</w:rPr>
          <w:t>byhgoukpk@mail.ru</w:t>
        </w:r>
      </w:hyperlink>
      <w:r w:rsidRPr="00BF3976">
        <w:rPr>
          <w:rFonts w:ascii="Times New Roman" w:eastAsia="Calibri" w:hAnsi="Times New Roman" w:cs="Times New Roman"/>
          <w:sz w:val="28"/>
          <w:szCs w:val="28"/>
        </w:rPr>
        <w:t xml:space="preserve"> (почта бухгалтерии), 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3976">
        <w:rPr>
          <w:rFonts w:ascii="Times New Roman" w:eastAsia="Calibri" w:hAnsi="Times New Roman" w:cs="Times New Roman"/>
          <w:sz w:val="28"/>
          <w:szCs w:val="28"/>
        </w:rPr>
        <w:t xml:space="preserve">тел.834375 23402 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976">
        <w:rPr>
          <w:rFonts w:ascii="Times New Roman" w:hAnsi="Times New Roman" w:cs="Times New Roman"/>
          <w:sz w:val="28"/>
          <w:szCs w:val="28"/>
        </w:rPr>
        <w:t>*Рекомендуется осуществлять оплату через онлайн банки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976">
        <w:rPr>
          <w:rFonts w:ascii="Times New Roman" w:hAnsi="Times New Roman" w:cs="Times New Roman"/>
          <w:sz w:val="28"/>
          <w:szCs w:val="28"/>
        </w:rPr>
        <w:t>При оплате за конкурс выбираем «Оплата за обучение»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CEE" w:rsidRPr="00BF3976" w:rsidRDefault="00BC3CEE" w:rsidP="00392C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976">
        <w:rPr>
          <w:rFonts w:ascii="Times New Roman" w:hAnsi="Times New Roman" w:cs="Times New Roman"/>
          <w:i/>
          <w:sz w:val="28"/>
          <w:szCs w:val="28"/>
        </w:rPr>
        <w:t>*Если планируется оплата за участие в конкурсе от юридического лица (платит за участника организация), напишите на адрес Оргкомитета конкурса, вышлем форму договора, акт выполненных работ.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CEE" w:rsidRPr="00BF3976" w:rsidRDefault="00BC3CEE" w:rsidP="00BC3CEE">
      <w:pPr>
        <w:pStyle w:val="302"/>
        <w:spacing w:before="0" w:after="0"/>
        <w:jc w:val="right"/>
        <w:rPr>
          <w:sz w:val="16"/>
          <w:szCs w:val="16"/>
        </w:rPr>
      </w:pPr>
      <w:r w:rsidRPr="00BF3976">
        <w:rPr>
          <w:b w:val="0"/>
          <w:sz w:val="28"/>
          <w:szCs w:val="28"/>
        </w:rPr>
        <w:br w:type="page"/>
      </w: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  <w:r w:rsidRPr="00BF3976">
        <w:rPr>
          <w:sz w:val="28"/>
          <w:szCs w:val="28"/>
        </w:rPr>
        <w:lastRenderedPageBreak/>
        <w:t>Приложение 4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</w:p>
    <w:p w:rsidR="00BC3CEE" w:rsidRPr="00BF3976" w:rsidRDefault="00BC3CEE" w:rsidP="00BC3CEE">
      <w:pPr>
        <w:pStyle w:val="Default"/>
        <w:jc w:val="center"/>
        <w:rPr>
          <w:color w:val="auto"/>
          <w:sz w:val="22"/>
          <w:szCs w:val="22"/>
        </w:rPr>
      </w:pPr>
      <w:r w:rsidRPr="00BF3976">
        <w:rPr>
          <w:color w:val="auto"/>
        </w:rPr>
        <w:t xml:space="preserve">СОГЛАСИЕ НА ОБРАБОТКУ и РАСПРОСТРАНЕНИЕ </w:t>
      </w:r>
      <w:proofErr w:type="gramStart"/>
      <w:r w:rsidRPr="00BF3976">
        <w:rPr>
          <w:color w:val="auto"/>
        </w:rPr>
        <w:t>ПЕРСОНАЛЬНЫХ</w:t>
      </w:r>
      <w:proofErr w:type="gramEnd"/>
      <w:r w:rsidRPr="00BF3976">
        <w:rPr>
          <w:color w:val="auto"/>
        </w:rPr>
        <w:t xml:space="preserve"> ДАННЫХ</w:t>
      </w:r>
      <w:r w:rsidRPr="00BF3976">
        <w:rPr>
          <w:color w:val="auto"/>
          <w:sz w:val="22"/>
          <w:szCs w:val="22"/>
        </w:rPr>
        <w:t>Я,_________________________________________________________________________,</w:t>
      </w:r>
    </w:p>
    <w:p w:rsidR="00BC3CEE" w:rsidRPr="00BF3976" w:rsidRDefault="00BC3CEE" w:rsidP="00BC3CEE">
      <w:pPr>
        <w:pStyle w:val="Default"/>
        <w:jc w:val="center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(ФИО без сокращений)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976">
        <w:rPr>
          <w:rFonts w:ascii="Times New Roman" w:hAnsi="Times New Roman" w:cs="Times New Roman"/>
        </w:rPr>
        <w:t xml:space="preserve">(далее - субъект персональных данных), подтверждаю свое участие в </w:t>
      </w:r>
      <w:r w:rsidR="0008244B">
        <w:rPr>
          <w:rFonts w:ascii="Times New Roman" w:hAnsi="Times New Roman" w:cs="Times New Roman"/>
          <w:lang w:val="en-US"/>
        </w:rPr>
        <w:t>VIII</w:t>
      </w:r>
      <w:r w:rsidRPr="00BF3976">
        <w:rPr>
          <w:rFonts w:ascii="Times New Roman" w:hAnsi="Times New Roman" w:cs="Times New Roman"/>
        </w:rPr>
        <w:t xml:space="preserve"> межрегиональном  конкурсе методических разработок  педагогов и студентов образовательных организаций </w:t>
      </w:r>
      <w:proofErr w:type="spellStart"/>
      <w:r w:rsidR="00F53DB7" w:rsidRPr="00BF3976">
        <w:rPr>
          <w:rFonts w:ascii="Times New Roman" w:hAnsi="Times New Roman" w:cs="Times New Roman"/>
        </w:rPr>
        <w:t>УрФО</w:t>
      </w:r>
      <w:proofErr w:type="spellEnd"/>
      <w:r w:rsidRPr="00BF3976">
        <w:rPr>
          <w:rFonts w:ascii="Times New Roman" w:hAnsi="Times New Roman" w:cs="Times New Roman"/>
        </w:rPr>
        <w:t>«Методическая инициатива-</w:t>
      </w:r>
      <w:r w:rsidR="0008244B">
        <w:rPr>
          <w:rFonts w:ascii="Times New Roman" w:hAnsi="Times New Roman" w:cs="Times New Roman"/>
        </w:rPr>
        <w:t>2025</w:t>
      </w:r>
      <w:r w:rsidRPr="00BF3976">
        <w:rPr>
          <w:rFonts w:ascii="Times New Roman" w:hAnsi="Times New Roman" w:cs="Times New Roman"/>
        </w:rPr>
        <w:t>» (далее - Конкурс), в соответствии с Федеральным законом от 27.07.2006 №-152-ФЗ «О персональных данных» (с изменениями и дополнениями) даю согласие на обработку и распространение моих персональных данных, содержащихся в Заявке на данный конкурс, Организатору конкурса - ГАПОУ СО «Камышловский педагогический колледж», Россия, Свердловская область, город Камышлов, ул. Маяковского, 11) (далее - Колледж) в целях проведения Конкурса.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 xml:space="preserve">Настоящим разрешаю колледжу совершать обработку персональных данных, указанных в настоящей Заявке, а именно фамилия, имя, отчество, должность, номер телефона, адрес электронной почты, место работы, адрес образовательной организации (места работы) в форме сбора, записи, систематизации, накопления, хранения, уточнения (обновления, изменения), извлечения, использования, обезличивания,  удаления в целях реализации Конкурса, в том числе учета участников Конкурса, рассмотрения Заявки на Конкурс, подведения итогов Конкурса, в том числе путем опубликования на официальном сайте Колледжа сборника методических разработок Конкурса. 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Даю согласие на обработку и распространение следующих персональных данных: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8"/>
        <w:gridCol w:w="1682"/>
        <w:gridCol w:w="1805"/>
        <w:gridCol w:w="1807"/>
        <w:gridCol w:w="1041"/>
        <w:gridCol w:w="1671"/>
      </w:tblGrid>
      <w:tr w:rsidR="00BF3976" w:rsidRPr="00BF3976" w:rsidTr="00F91EF9">
        <w:trPr>
          <w:trHeight w:val="692"/>
        </w:trPr>
        <w:tc>
          <w:tcPr>
            <w:tcW w:w="784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886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951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Разрешаю к распространению (да/ нет)</w:t>
            </w:r>
          </w:p>
        </w:tc>
        <w:tc>
          <w:tcPr>
            <w:tcW w:w="952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Разрешаю к распространению неограниченному кругу лиц (да/ нет)</w:t>
            </w:r>
          </w:p>
        </w:tc>
        <w:tc>
          <w:tcPr>
            <w:tcW w:w="548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Условия и запреты</w:t>
            </w:r>
          </w:p>
        </w:tc>
        <w:tc>
          <w:tcPr>
            <w:tcW w:w="88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Дополнительные условия</w:t>
            </w:r>
          </w:p>
        </w:tc>
      </w:tr>
      <w:tr w:rsidR="00BF3976" w:rsidRPr="00BF3976" w:rsidTr="00F91EF9">
        <w:trPr>
          <w:trHeight w:val="258"/>
        </w:trPr>
        <w:tc>
          <w:tcPr>
            <w:tcW w:w="784" w:type="pct"/>
            <w:vMerge w:val="restart"/>
          </w:tcPr>
          <w:p w:rsidR="00F91EF9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 xml:space="preserve">Общие </w:t>
            </w:r>
          </w:p>
          <w:p w:rsidR="00BC3CEE" w:rsidRPr="00F91EF9" w:rsidRDefault="00F91EF9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пер</w:t>
            </w:r>
            <w:r w:rsidR="00BC3CEE" w:rsidRPr="00F91EF9">
              <w:rPr>
                <w:color w:val="auto"/>
                <w:sz w:val="20"/>
                <w:szCs w:val="20"/>
              </w:rPr>
              <w:t>сональные данные</w:t>
            </w:r>
          </w:p>
        </w:tc>
        <w:tc>
          <w:tcPr>
            <w:tcW w:w="886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Фамилия</w:t>
            </w:r>
          </w:p>
        </w:tc>
        <w:tc>
          <w:tcPr>
            <w:tcW w:w="951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52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F3976" w:rsidRPr="00BF3976" w:rsidTr="00F91EF9">
        <w:trPr>
          <w:trHeight w:val="275"/>
        </w:trPr>
        <w:tc>
          <w:tcPr>
            <w:tcW w:w="784" w:type="pct"/>
            <w:vMerge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Имя</w:t>
            </w:r>
          </w:p>
        </w:tc>
        <w:tc>
          <w:tcPr>
            <w:tcW w:w="951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52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F3976" w:rsidRPr="00BF3976" w:rsidTr="00F91EF9">
        <w:trPr>
          <w:trHeight w:val="266"/>
        </w:trPr>
        <w:tc>
          <w:tcPr>
            <w:tcW w:w="784" w:type="pct"/>
            <w:vMerge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Отчество</w:t>
            </w:r>
          </w:p>
        </w:tc>
        <w:tc>
          <w:tcPr>
            <w:tcW w:w="951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52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F3976" w:rsidRPr="00BF3976" w:rsidTr="00F91EF9">
        <w:trPr>
          <w:trHeight w:val="284"/>
        </w:trPr>
        <w:tc>
          <w:tcPr>
            <w:tcW w:w="784" w:type="pct"/>
            <w:vMerge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Место работы/обучения</w:t>
            </w:r>
          </w:p>
        </w:tc>
        <w:tc>
          <w:tcPr>
            <w:tcW w:w="951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52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F3976" w:rsidRPr="00BF3976" w:rsidTr="00F91EF9">
        <w:trPr>
          <w:trHeight w:val="367"/>
        </w:trPr>
        <w:tc>
          <w:tcPr>
            <w:tcW w:w="784" w:type="pct"/>
            <w:vMerge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86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 xml:space="preserve">Должность/курс, специальность </w:t>
            </w:r>
          </w:p>
        </w:tc>
        <w:tc>
          <w:tcPr>
            <w:tcW w:w="951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52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BC3CEE" w:rsidRPr="00BF3976" w:rsidRDefault="00BC3CEE" w:rsidP="00BC3CEE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F3976">
        <w:rPr>
          <w:rFonts w:ascii="Times New Roman" w:hAnsi="Times New Roman" w:cs="Times New Roman"/>
        </w:rPr>
        <w:t>Сведение об информационных ресурсах Оператора, посредством которых будет осуществляться предоставление доступа неограниченному кругу лиц к персональным данным субъекта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4"/>
        <w:gridCol w:w="4070"/>
      </w:tblGrid>
      <w:tr w:rsidR="00BF3976" w:rsidRPr="00BF3976" w:rsidTr="00F91EF9">
        <w:tc>
          <w:tcPr>
            <w:tcW w:w="2850" w:type="pct"/>
          </w:tcPr>
          <w:p w:rsidR="00BC3CEE" w:rsidRPr="00F91EF9" w:rsidRDefault="00BC3CEE" w:rsidP="00BC3CEE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Информационный ресурс</w:t>
            </w:r>
          </w:p>
        </w:tc>
        <w:tc>
          <w:tcPr>
            <w:tcW w:w="2150" w:type="pct"/>
          </w:tcPr>
          <w:p w:rsidR="00BC3CEE" w:rsidRPr="00F91EF9" w:rsidRDefault="00BC3CEE" w:rsidP="00BC3CEE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Действия с персональными данными</w:t>
            </w:r>
          </w:p>
        </w:tc>
      </w:tr>
      <w:tr w:rsidR="00BF3976" w:rsidRPr="00BF3976" w:rsidTr="00F91EF9">
        <w:tc>
          <w:tcPr>
            <w:tcW w:w="2850" w:type="pct"/>
          </w:tcPr>
          <w:p w:rsidR="00BC3CEE" w:rsidRPr="00F91EF9" w:rsidRDefault="00BC3CEE" w:rsidP="00BC3CEE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 xml:space="preserve">Официальный сайт ГАПОУ СО «Камышловский педагогический колледж - </w:t>
            </w:r>
            <w:hyperlink r:id="rId14" w:history="1">
              <w:r w:rsidRPr="00F91EF9">
                <w:rPr>
                  <w:rStyle w:val="aa"/>
                  <w:color w:val="auto"/>
                  <w:sz w:val="20"/>
                  <w:szCs w:val="20"/>
                </w:rPr>
                <w:t>https://kpk.uralschool.ru/</w:t>
              </w:r>
            </w:hyperlink>
            <w:r w:rsidRPr="00F91EF9">
              <w:rPr>
                <w:color w:val="auto"/>
                <w:sz w:val="20"/>
                <w:szCs w:val="20"/>
              </w:rPr>
              <w:t>, подраздел «Конкурс «Методическая инициатива</w:t>
            </w:r>
            <w:proofErr w:type="gramStart"/>
            <w:r w:rsidRPr="00F91EF9">
              <w:rPr>
                <w:color w:val="auto"/>
                <w:sz w:val="20"/>
                <w:szCs w:val="20"/>
              </w:rPr>
              <w:t>»</w:t>
            </w:r>
            <w:proofErr w:type="spellStart"/>
            <w:r w:rsidR="007E3459" w:rsidRPr="00F91EF9">
              <w:rPr>
                <w:color w:val="auto"/>
                <w:sz w:val="20"/>
                <w:szCs w:val="20"/>
              </w:rPr>
              <w:t>У</w:t>
            </w:r>
            <w:proofErr w:type="gramEnd"/>
            <w:r w:rsidR="007E3459" w:rsidRPr="00F91EF9">
              <w:rPr>
                <w:color w:val="auto"/>
                <w:sz w:val="20"/>
                <w:szCs w:val="20"/>
              </w:rPr>
              <w:t>рФО</w:t>
            </w:r>
            <w:proofErr w:type="spellEnd"/>
            <w:r w:rsidRPr="00F91EF9">
              <w:rPr>
                <w:color w:val="auto"/>
                <w:sz w:val="20"/>
                <w:szCs w:val="20"/>
              </w:rPr>
              <w:t>, «Новости»</w:t>
            </w:r>
          </w:p>
        </w:tc>
        <w:tc>
          <w:tcPr>
            <w:tcW w:w="215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 xml:space="preserve">Предоставление сведений неограниченному </w:t>
            </w:r>
          </w:p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кругу лиц</w:t>
            </w:r>
          </w:p>
          <w:p w:rsidR="00BC3CEE" w:rsidRPr="00F91EF9" w:rsidRDefault="00BC3CEE" w:rsidP="00BC3CEE">
            <w:pPr>
              <w:pStyle w:val="302"/>
              <w:spacing w:before="0" w:after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Настоящее Разрешение действует с даты его подписания до момента его письменного отзыва. Я подтверждаю, что полностью ознакомлен(-а) с вышеупомянутым Разрешением до его подписания и проинформирован (-а), что могу отозвать свое Разрешение в любое время путем направления отзыва в письменной форме Колледжу, направив отзыв ценным письмом с описью о вложении.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Настоящее Разрешение считается отозванным по истечении четырнадцати дней с даты получения Колледжем отзыва Разрешения. Я согласен (-а) на обработку Колледжем персональных данных в форме уничтожения, если по истечении одного года с даты подписания настоящего Согласия или ранее я не воспользуюсь правом отзыва.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Дата заполнения________________________</w:t>
      </w:r>
    </w:p>
    <w:p w:rsidR="00BC3CEE" w:rsidRPr="00BF3976" w:rsidRDefault="00BC3CEE" w:rsidP="00BC3CEE">
      <w:pPr>
        <w:pStyle w:val="Default"/>
        <w:jc w:val="both"/>
        <w:rPr>
          <w:b/>
          <w:color w:val="auto"/>
          <w:kern w:val="28"/>
          <w:sz w:val="28"/>
          <w:szCs w:val="28"/>
          <w:lang w:eastAsia="en-US"/>
        </w:rPr>
      </w:pPr>
      <w:r w:rsidRPr="00BF3976">
        <w:rPr>
          <w:color w:val="auto"/>
          <w:sz w:val="22"/>
          <w:szCs w:val="22"/>
        </w:rPr>
        <w:t>Подпись заявителя _________________(_________)</w:t>
      </w:r>
    </w:p>
    <w:p w:rsidR="00BC3CEE" w:rsidRPr="00BF3976" w:rsidRDefault="00BC3CEE" w:rsidP="00BC3CEE">
      <w:pPr>
        <w:pStyle w:val="Default"/>
        <w:jc w:val="center"/>
        <w:rPr>
          <w:color w:val="auto"/>
        </w:rPr>
      </w:pPr>
    </w:p>
    <w:p w:rsidR="00BC3CEE" w:rsidRPr="00BF3976" w:rsidRDefault="00BC3CEE" w:rsidP="00BC3CEE">
      <w:pPr>
        <w:pStyle w:val="Default"/>
        <w:jc w:val="center"/>
        <w:rPr>
          <w:color w:val="auto"/>
        </w:rPr>
      </w:pPr>
    </w:p>
    <w:p w:rsidR="00BC3CEE" w:rsidRDefault="00BC3CEE" w:rsidP="00BC3CEE">
      <w:pPr>
        <w:pStyle w:val="Default"/>
        <w:jc w:val="center"/>
        <w:rPr>
          <w:color w:val="auto"/>
        </w:rPr>
      </w:pPr>
    </w:p>
    <w:p w:rsidR="00663B1C" w:rsidRDefault="00663B1C" w:rsidP="00BC3CEE">
      <w:pPr>
        <w:pStyle w:val="Default"/>
        <w:jc w:val="center"/>
        <w:rPr>
          <w:color w:val="auto"/>
        </w:rPr>
      </w:pPr>
    </w:p>
    <w:p w:rsidR="00663B1C" w:rsidRDefault="00663B1C" w:rsidP="00BC3CEE">
      <w:pPr>
        <w:pStyle w:val="Default"/>
        <w:jc w:val="center"/>
        <w:rPr>
          <w:color w:val="auto"/>
        </w:rPr>
      </w:pPr>
    </w:p>
    <w:p w:rsidR="00663B1C" w:rsidRDefault="00663B1C" w:rsidP="00BC3CEE">
      <w:pPr>
        <w:pStyle w:val="Default"/>
        <w:jc w:val="center"/>
        <w:rPr>
          <w:color w:val="auto"/>
        </w:rPr>
      </w:pPr>
    </w:p>
    <w:p w:rsidR="00F91EF9" w:rsidRDefault="00F91EF9" w:rsidP="00BC3CEE">
      <w:pPr>
        <w:pStyle w:val="Default"/>
        <w:jc w:val="center"/>
        <w:rPr>
          <w:color w:val="auto"/>
        </w:rPr>
      </w:pPr>
    </w:p>
    <w:p w:rsidR="00F91EF9" w:rsidRDefault="00F91EF9" w:rsidP="00BC3CEE">
      <w:pPr>
        <w:pStyle w:val="Default"/>
        <w:jc w:val="center"/>
        <w:rPr>
          <w:color w:val="auto"/>
        </w:rPr>
      </w:pPr>
    </w:p>
    <w:p w:rsidR="00F91EF9" w:rsidRPr="00BF3976" w:rsidRDefault="00F91EF9" w:rsidP="00BC3CEE">
      <w:pPr>
        <w:pStyle w:val="Default"/>
        <w:jc w:val="center"/>
        <w:rPr>
          <w:color w:val="auto"/>
        </w:rPr>
      </w:pPr>
    </w:p>
    <w:p w:rsidR="00BC3CEE" w:rsidRPr="00BF3976" w:rsidRDefault="00BC3CEE" w:rsidP="00BC3CEE">
      <w:pPr>
        <w:pStyle w:val="Default"/>
        <w:jc w:val="center"/>
        <w:rPr>
          <w:i/>
          <w:color w:val="auto"/>
        </w:rPr>
      </w:pPr>
      <w:r w:rsidRPr="00BF3976">
        <w:rPr>
          <w:i/>
          <w:color w:val="auto"/>
        </w:rPr>
        <w:lastRenderedPageBreak/>
        <w:t>Пример заполнения</w:t>
      </w:r>
    </w:p>
    <w:p w:rsidR="00BC3CEE" w:rsidRPr="00BF3976" w:rsidRDefault="00BC3CEE" w:rsidP="00BC3CEE">
      <w:pPr>
        <w:pStyle w:val="Default"/>
        <w:jc w:val="center"/>
        <w:rPr>
          <w:b/>
          <w:color w:val="auto"/>
        </w:rPr>
      </w:pPr>
    </w:p>
    <w:p w:rsidR="00BC3CEE" w:rsidRPr="00BF3976" w:rsidRDefault="00BC3CEE" w:rsidP="00BC3CEE">
      <w:pPr>
        <w:pStyle w:val="Default"/>
        <w:jc w:val="center"/>
        <w:rPr>
          <w:color w:val="auto"/>
          <w:sz w:val="22"/>
          <w:szCs w:val="22"/>
        </w:rPr>
      </w:pPr>
      <w:r w:rsidRPr="00BF3976">
        <w:rPr>
          <w:color w:val="auto"/>
        </w:rPr>
        <w:t>СОГЛАСИЕ НА ОБРАБОТКУ и РАСПРОСТРАНЕНИЕ ПЕРСОНАЛЬНЫХ ДАННЫХ</w:t>
      </w:r>
    </w:p>
    <w:p w:rsidR="00BC3CEE" w:rsidRPr="00BF3976" w:rsidRDefault="00BC3CEE" w:rsidP="00BC3CEE">
      <w:pPr>
        <w:pStyle w:val="Default"/>
        <w:jc w:val="center"/>
        <w:rPr>
          <w:color w:val="auto"/>
          <w:sz w:val="22"/>
          <w:szCs w:val="22"/>
          <w:u w:val="single"/>
        </w:rPr>
      </w:pPr>
      <w:r w:rsidRPr="00BF3976">
        <w:rPr>
          <w:color w:val="auto"/>
          <w:sz w:val="22"/>
          <w:szCs w:val="22"/>
        </w:rPr>
        <w:t>Я, _</w:t>
      </w:r>
      <w:r w:rsidRPr="00BF3976">
        <w:rPr>
          <w:color w:val="auto"/>
          <w:sz w:val="22"/>
          <w:szCs w:val="22"/>
          <w:u w:val="single"/>
        </w:rPr>
        <w:t>Иванова Ирина Ивановна,</w:t>
      </w:r>
    </w:p>
    <w:p w:rsidR="00BC3CEE" w:rsidRPr="00BF3976" w:rsidRDefault="00BC3CEE" w:rsidP="00BC3CEE">
      <w:pPr>
        <w:pStyle w:val="Default"/>
        <w:jc w:val="center"/>
        <w:rPr>
          <w:color w:val="auto"/>
          <w:sz w:val="18"/>
          <w:szCs w:val="18"/>
        </w:rPr>
      </w:pPr>
      <w:r w:rsidRPr="00BF3976">
        <w:rPr>
          <w:color w:val="auto"/>
          <w:sz w:val="18"/>
          <w:szCs w:val="18"/>
        </w:rPr>
        <w:t>(ФИО без сокращений)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976">
        <w:rPr>
          <w:rFonts w:ascii="Times New Roman" w:hAnsi="Times New Roman" w:cs="Times New Roman"/>
        </w:rPr>
        <w:t xml:space="preserve">(далее - субъект персональных данных), подтверждаю свое участие в </w:t>
      </w:r>
      <w:r w:rsidR="0008244B">
        <w:rPr>
          <w:rFonts w:ascii="Times New Roman" w:hAnsi="Times New Roman" w:cs="Times New Roman"/>
          <w:lang w:val="en-US"/>
        </w:rPr>
        <w:t>VIII</w:t>
      </w:r>
      <w:r w:rsidRPr="00BF3976">
        <w:rPr>
          <w:rFonts w:ascii="Times New Roman" w:hAnsi="Times New Roman" w:cs="Times New Roman"/>
        </w:rPr>
        <w:t xml:space="preserve"> межрегиональном  конкурсе методических разработок  педагогов и студентов образовательных организаций </w:t>
      </w:r>
      <w:proofErr w:type="spellStart"/>
      <w:r w:rsidR="00F53DB7" w:rsidRPr="00BF3976">
        <w:rPr>
          <w:rFonts w:ascii="Times New Roman" w:hAnsi="Times New Roman" w:cs="Times New Roman"/>
        </w:rPr>
        <w:t>УрФО</w:t>
      </w:r>
      <w:proofErr w:type="spellEnd"/>
      <w:r w:rsidRPr="00BF3976">
        <w:rPr>
          <w:rFonts w:ascii="Times New Roman" w:hAnsi="Times New Roman" w:cs="Times New Roman"/>
        </w:rPr>
        <w:t>«Методическая инициатива-</w:t>
      </w:r>
      <w:r w:rsidR="0008244B">
        <w:rPr>
          <w:rFonts w:ascii="Times New Roman" w:hAnsi="Times New Roman" w:cs="Times New Roman"/>
        </w:rPr>
        <w:t>2025</w:t>
      </w:r>
      <w:r w:rsidRPr="00BF3976">
        <w:rPr>
          <w:rFonts w:ascii="Times New Roman" w:hAnsi="Times New Roman" w:cs="Times New Roman"/>
        </w:rPr>
        <w:t>» (далее - Конкурс), в соответствии с Федеральным законом от 27.07.2006 №-152-ФЗ «О персональных данных» (с изменениями и дополнениями), даю согласие на обработку и распространение моих персональных данных, содержащихся в Заявке на данный конкурс, Организатору конкурса - ГАПОУ СО «Камышловский педагогический колледж», Россия, Свердловская область, город Камышлов, ул. Маяковского, 11) (далее - Колледж) в целях проведения Конкурса.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 xml:space="preserve">Настоящим разрешаю колледжу совершать обработку персональных данных, указанных в настоящей Заявке, а именно фамилия, имя, отчество, должность, номер телефона, адрес электронной почты, место работы, адрес образовательной организации (места работы) в форме сбора, записи, систематизации, накопления, хранения, уточнения (обновления, изменения), извлечения, использования, обезличивания,  удаления в целях реализации Конкурса, в том числе учета участников Конкурса, рассмотрения Заявки на Конкурс, подведения итогов Конкурса, в том числе путем опубликования на официальном сайте Колледжа сборника методических разработок Конкурса. 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Даю согласие на обработку и распространение следующих персональных данных: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0"/>
        <w:gridCol w:w="1682"/>
        <w:gridCol w:w="1806"/>
        <w:gridCol w:w="1807"/>
        <w:gridCol w:w="1040"/>
        <w:gridCol w:w="1746"/>
      </w:tblGrid>
      <w:tr w:rsidR="00BF3976" w:rsidRPr="00F91EF9" w:rsidTr="00F91EF9">
        <w:trPr>
          <w:trHeight w:val="692"/>
        </w:trPr>
        <w:tc>
          <w:tcPr>
            <w:tcW w:w="784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85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94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Разрешаю к распространению (да/ нет)</w:t>
            </w:r>
          </w:p>
        </w:tc>
        <w:tc>
          <w:tcPr>
            <w:tcW w:w="95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Разрешаю к распространению неограниченному кругу лиц (да/ нет)</w:t>
            </w:r>
          </w:p>
        </w:tc>
        <w:tc>
          <w:tcPr>
            <w:tcW w:w="54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Условия и запреты</w:t>
            </w:r>
          </w:p>
        </w:tc>
        <w:tc>
          <w:tcPr>
            <w:tcW w:w="91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Дополнительные условия</w:t>
            </w:r>
          </w:p>
        </w:tc>
      </w:tr>
      <w:tr w:rsidR="00BF3976" w:rsidRPr="00F91EF9" w:rsidTr="00F91EF9">
        <w:trPr>
          <w:trHeight w:val="258"/>
        </w:trPr>
        <w:tc>
          <w:tcPr>
            <w:tcW w:w="784" w:type="pct"/>
            <w:vMerge w:val="restar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Общие пе</w:t>
            </w:r>
            <w:proofErr w:type="gramStart"/>
            <w:r w:rsidRPr="00F91EF9">
              <w:rPr>
                <w:color w:val="auto"/>
                <w:sz w:val="20"/>
                <w:szCs w:val="20"/>
              </w:rPr>
              <w:t>р-</w:t>
            </w:r>
            <w:proofErr w:type="gramEnd"/>
            <w:r w:rsidRPr="00F91EF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91EF9">
              <w:rPr>
                <w:color w:val="auto"/>
                <w:sz w:val="20"/>
                <w:szCs w:val="20"/>
              </w:rPr>
              <w:t>сональные</w:t>
            </w:r>
            <w:proofErr w:type="spellEnd"/>
            <w:r w:rsidRPr="00F91EF9">
              <w:rPr>
                <w:color w:val="auto"/>
                <w:sz w:val="20"/>
                <w:szCs w:val="20"/>
              </w:rPr>
              <w:t xml:space="preserve"> данные</w:t>
            </w:r>
          </w:p>
        </w:tc>
        <w:tc>
          <w:tcPr>
            <w:tcW w:w="85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Фамилия</w:t>
            </w:r>
          </w:p>
        </w:tc>
        <w:tc>
          <w:tcPr>
            <w:tcW w:w="94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да</w:t>
            </w:r>
          </w:p>
        </w:tc>
        <w:tc>
          <w:tcPr>
            <w:tcW w:w="95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да</w:t>
            </w:r>
          </w:p>
        </w:tc>
        <w:tc>
          <w:tcPr>
            <w:tcW w:w="54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1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-</w:t>
            </w:r>
          </w:p>
        </w:tc>
      </w:tr>
      <w:tr w:rsidR="00BF3976" w:rsidRPr="00F91EF9" w:rsidTr="00F91EF9">
        <w:trPr>
          <w:trHeight w:val="275"/>
        </w:trPr>
        <w:tc>
          <w:tcPr>
            <w:tcW w:w="784" w:type="pct"/>
            <w:vMerge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Имя</w:t>
            </w:r>
          </w:p>
        </w:tc>
        <w:tc>
          <w:tcPr>
            <w:tcW w:w="94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да</w:t>
            </w:r>
          </w:p>
        </w:tc>
        <w:tc>
          <w:tcPr>
            <w:tcW w:w="95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да</w:t>
            </w:r>
          </w:p>
        </w:tc>
        <w:tc>
          <w:tcPr>
            <w:tcW w:w="54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1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-</w:t>
            </w:r>
          </w:p>
        </w:tc>
      </w:tr>
      <w:tr w:rsidR="00BF3976" w:rsidRPr="00F91EF9" w:rsidTr="00F91EF9">
        <w:trPr>
          <w:trHeight w:val="266"/>
        </w:trPr>
        <w:tc>
          <w:tcPr>
            <w:tcW w:w="784" w:type="pct"/>
            <w:vMerge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Отчество</w:t>
            </w:r>
          </w:p>
        </w:tc>
        <w:tc>
          <w:tcPr>
            <w:tcW w:w="94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да</w:t>
            </w:r>
          </w:p>
        </w:tc>
        <w:tc>
          <w:tcPr>
            <w:tcW w:w="95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да</w:t>
            </w:r>
          </w:p>
        </w:tc>
        <w:tc>
          <w:tcPr>
            <w:tcW w:w="54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1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-</w:t>
            </w:r>
          </w:p>
        </w:tc>
      </w:tr>
      <w:tr w:rsidR="00BF3976" w:rsidRPr="00F91EF9" w:rsidTr="00F91EF9">
        <w:trPr>
          <w:trHeight w:val="284"/>
        </w:trPr>
        <w:tc>
          <w:tcPr>
            <w:tcW w:w="784" w:type="pct"/>
            <w:vMerge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Место работы/обучения</w:t>
            </w:r>
          </w:p>
        </w:tc>
        <w:tc>
          <w:tcPr>
            <w:tcW w:w="94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да</w:t>
            </w:r>
          </w:p>
        </w:tc>
        <w:tc>
          <w:tcPr>
            <w:tcW w:w="95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да</w:t>
            </w:r>
          </w:p>
        </w:tc>
        <w:tc>
          <w:tcPr>
            <w:tcW w:w="54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1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-</w:t>
            </w:r>
          </w:p>
        </w:tc>
      </w:tr>
      <w:tr w:rsidR="00BF3976" w:rsidRPr="00F91EF9" w:rsidTr="00F91EF9">
        <w:trPr>
          <w:trHeight w:val="367"/>
        </w:trPr>
        <w:tc>
          <w:tcPr>
            <w:tcW w:w="784" w:type="pct"/>
            <w:vMerge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 xml:space="preserve">Должность/курс, специальность </w:t>
            </w:r>
          </w:p>
        </w:tc>
        <w:tc>
          <w:tcPr>
            <w:tcW w:w="94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да</w:t>
            </w:r>
          </w:p>
        </w:tc>
        <w:tc>
          <w:tcPr>
            <w:tcW w:w="950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да</w:t>
            </w:r>
          </w:p>
        </w:tc>
        <w:tc>
          <w:tcPr>
            <w:tcW w:w="54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19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-</w:t>
            </w:r>
          </w:p>
        </w:tc>
      </w:tr>
    </w:tbl>
    <w:p w:rsidR="00BC3CEE" w:rsidRPr="00BF3976" w:rsidRDefault="00BC3CEE" w:rsidP="00BC3CEE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F3976">
        <w:rPr>
          <w:rFonts w:ascii="Times New Roman" w:hAnsi="Times New Roman" w:cs="Times New Roman"/>
        </w:rPr>
        <w:t>Сведение об информационных ресурсах Оператора, посредством которых будет осуществляться предоставление доступа неограниченному кругу лиц к персональным данным субъекта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4"/>
        <w:gridCol w:w="4177"/>
      </w:tblGrid>
      <w:tr w:rsidR="00BF3976" w:rsidRPr="00F91EF9" w:rsidTr="00F91EF9">
        <w:tc>
          <w:tcPr>
            <w:tcW w:w="2818" w:type="pct"/>
          </w:tcPr>
          <w:p w:rsidR="00BC3CEE" w:rsidRPr="00F91EF9" w:rsidRDefault="00BC3CEE" w:rsidP="00BC3CEE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Информационный ресурс</w:t>
            </w:r>
          </w:p>
        </w:tc>
        <w:tc>
          <w:tcPr>
            <w:tcW w:w="2182" w:type="pct"/>
          </w:tcPr>
          <w:p w:rsidR="00BC3CEE" w:rsidRPr="00F91EF9" w:rsidRDefault="00BC3CEE" w:rsidP="00BC3CEE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Действия с персональными данными</w:t>
            </w:r>
          </w:p>
        </w:tc>
      </w:tr>
      <w:tr w:rsidR="00BF3976" w:rsidRPr="00F91EF9" w:rsidTr="00F91EF9">
        <w:tc>
          <w:tcPr>
            <w:tcW w:w="2818" w:type="pct"/>
          </w:tcPr>
          <w:p w:rsidR="00BC3CEE" w:rsidRPr="00F91EF9" w:rsidRDefault="00BC3CEE" w:rsidP="00BC3CEE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 xml:space="preserve">Официальный сайт ГАПОУ СО «Камышловский педагогический колледж - </w:t>
            </w:r>
            <w:hyperlink r:id="rId15" w:history="1">
              <w:r w:rsidRPr="00F91EF9">
                <w:rPr>
                  <w:rStyle w:val="aa"/>
                  <w:color w:val="auto"/>
                  <w:sz w:val="20"/>
                  <w:szCs w:val="20"/>
                </w:rPr>
                <w:t>https://kpk.uralschool.ru/</w:t>
              </w:r>
            </w:hyperlink>
            <w:r w:rsidRPr="00F91EF9">
              <w:rPr>
                <w:color w:val="auto"/>
                <w:sz w:val="20"/>
                <w:szCs w:val="20"/>
              </w:rPr>
              <w:t>, подраздел «Конкурс «Методическая инициатива»</w:t>
            </w:r>
            <w:r w:rsidR="007E3459" w:rsidRPr="00F91EF9">
              <w:rPr>
                <w:color w:val="auto"/>
                <w:sz w:val="20"/>
                <w:szCs w:val="20"/>
              </w:rPr>
              <w:t xml:space="preserve"> УрФО</w:t>
            </w:r>
            <w:r w:rsidRPr="00F91EF9">
              <w:rPr>
                <w:color w:val="auto"/>
                <w:sz w:val="20"/>
                <w:szCs w:val="20"/>
              </w:rPr>
              <w:t>, «Новости»</w:t>
            </w:r>
          </w:p>
        </w:tc>
        <w:tc>
          <w:tcPr>
            <w:tcW w:w="2182" w:type="pct"/>
          </w:tcPr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 xml:space="preserve">Предоставление сведений неограниченному </w:t>
            </w:r>
          </w:p>
          <w:p w:rsidR="00BC3CEE" w:rsidRPr="00F91EF9" w:rsidRDefault="00BC3CEE" w:rsidP="00BC3CE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91EF9">
              <w:rPr>
                <w:color w:val="auto"/>
                <w:sz w:val="20"/>
                <w:szCs w:val="20"/>
              </w:rPr>
              <w:t>кругу лиц</w:t>
            </w:r>
          </w:p>
          <w:p w:rsidR="00BC3CEE" w:rsidRPr="00F91EF9" w:rsidRDefault="00BC3CEE" w:rsidP="00BC3CEE">
            <w:pPr>
              <w:pStyle w:val="302"/>
              <w:spacing w:before="0" w:after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Настоящее Разрешение действует с даты его подписания до момента его письменного отзыва. Я подтверждаю, что полностью ознакомлен(-а) с вышеупомянутым Разрешением до его подписания и проинформирован (-а), что могу отозвать свое Разрешение в любое время путем направления отзыва в письменной форме Колледжу, направив отзыв ценным письмом с описью о вложении.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Настоящее Разрешение считается отозванным по истечении четырнадцати дней с даты получения Колледжем отзыва Разрешения. Я согласен (-а) на обработку Колледжем персональных данных в форме уничтожения, если по истечении одного года с даты подписания настоящего Согласия или ранее я не воспользуюсь правом отзыва.</w:t>
      </w:r>
    </w:p>
    <w:p w:rsidR="00BC3CEE" w:rsidRPr="00BF3976" w:rsidRDefault="0052351C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 xml:space="preserve">Дата заполнения </w:t>
      </w:r>
      <w:r w:rsidR="00F91EF9">
        <w:rPr>
          <w:color w:val="auto"/>
          <w:sz w:val="22"/>
          <w:szCs w:val="22"/>
        </w:rPr>
        <w:t>10</w:t>
      </w:r>
      <w:r w:rsidRPr="00BF3976">
        <w:rPr>
          <w:color w:val="auto"/>
          <w:sz w:val="22"/>
          <w:szCs w:val="22"/>
        </w:rPr>
        <w:t>.04.</w:t>
      </w:r>
      <w:r w:rsidR="0008244B">
        <w:rPr>
          <w:color w:val="auto"/>
          <w:sz w:val="22"/>
          <w:szCs w:val="22"/>
        </w:rPr>
        <w:t>2025</w:t>
      </w:r>
    </w:p>
    <w:p w:rsidR="00BC3CEE" w:rsidRPr="00BF3976" w:rsidRDefault="00BC3CEE" w:rsidP="00BC3CEE">
      <w:pPr>
        <w:pStyle w:val="Default"/>
        <w:jc w:val="both"/>
        <w:rPr>
          <w:b/>
          <w:color w:val="auto"/>
          <w:kern w:val="28"/>
          <w:sz w:val="28"/>
          <w:szCs w:val="28"/>
          <w:lang w:eastAsia="en-US"/>
        </w:rPr>
      </w:pPr>
      <w:r w:rsidRPr="00BF3976">
        <w:rPr>
          <w:color w:val="auto"/>
          <w:sz w:val="22"/>
          <w:szCs w:val="22"/>
        </w:rPr>
        <w:t>Подпись заявителя _________________(Иванова И.И.)</w:t>
      </w: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  <w:r w:rsidRPr="00BF3976">
        <w:rPr>
          <w:sz w:val="28"/>
          <w:szCs w:val="28"/>
        </w:rPr>
        <w:lastRenderedPageBreak/>
        <w:t>Приложение 5</w:t>
      </w:r>
    </w:p>
    <w:p w:rsidR="00BC3CEE" w:rsidRPr="00BF3976" w:rsidRDefault="00BC3CEE" w:rsidP="00BC3CEE">
      <w:pPr>
        <w:pStyle w:val="302"/>
        <w:spacing w:before="0" w:after="0"/>
        <w:rPr>
          <w:b w:val="0"/>
          <w:i/>
        </w:rPr>
      </w:pPr>
    </w:p>
    <w:p w:rsidR="00BC3CEE" w:rsidRPr="00BF3976" w:rsidRDefault="00BC3CEE" w:rsidP="00BC3CEE">
      <w:pPr>
        <w:pStyle w:val="302"/>
        <w:spacing w:before="0" w:after="0"/>
        <w:rPr>
          <w:b w:val="0"/>
          <w:i/>
        </w:rPr>
      </w:pPr>
      <w:r w:rsidRPr="00BF3976">
        <w:rPr>
          <w:b w:val="0"/>
          <w:i/>
        </w:rPr>
        <w:t>Пример оформления титульного листа методической разработки</w:t>
      </w:r>
    </w:p>
    <w:p w:rsidR="00BC3CEE" w:rsidRPr="00BF3976" w:rsidRDefault="00BC3CEE" w:rsidP="00BC3CEE">
      <w:pPr>
        <w:pStyle w:val="302"/>
        <w:spacing w:before="0" w:after="0"/>
        <w:rPr>
          <w:b w:val="0"/>
        </w:rPr>
      </w:pPr>
    </w:p>
    <w:p w:rsidR="00BC3CEE" w:rsidRPr="00BF3976" w:rsidRDefault="00BC3CEE" w:rsidP="00BC3CEE">
      <w:pPr>
        <w:pStyle w:val="302"/>
        <w:spacing w:before="0" w:after="0"/>
        <w:rPr>
          <w:b w:val="0"/>
        </w:rPr>
      </w:pPr>
      <w:r w:rsidRPr="00BF3976">
        <w:rPr>
          <w:b w:val="0"/>
        </w:rPr>
        <w:t>Название образовательной организации</w:t>
      </w: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BF3976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BF3976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BF3976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BF3976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BF111C" w:rsidRDefault="00BC3CEE" w:rsidP="00BC3CEE">
      <w:pPr>
        <w:pStyle w:val="302"/>
        <w:spacing w:before="0" w:after="0"/>
        <w:rPr>
          <w:b w:val="0"/>
          <w:sz w:val="28"/>
          <w:szCs w:val="28"/>
        </w:rPr>
      </w:pPr>
      <w:r w:rsidRPr="00BF111C">
        <w:rPr>
          <w:b w:val="0"/>
          <w:sz w:val="28"/>
          <w:szCs w:val="28"/>
        </w:rPr>
        <w:t>Методическая разработка</w:t>
      </w:r>
    </w:p>
    <w:p w:rsidR="00BC3CEE" w:rsidRPr="00BF3976" w:rsidRDefault="00BC3CEE" w:rsidP="00BC3CEE">
      <w:pPr>
        <w:pStyle w:val="302"/>
        <w:spacing w:before="0" w:after="0"/>
        <w:rPr>
          <w:b w:val="0"/>
        </w:rPr>
      </w:pPr>
    </w:p>
    <w:p w:rsidR="00BC3CEE" w:rsidRPr="00BF3976" w:rsidRDefault="00BC3CEE" w:rsidP="00BC3CEE">
      <w:pPr>
        <w:pStyle w:val="302"/>
        <w:spacing w:before="0" w:after="0"/>
        <w:rPr>
          <w:sz w:val="28"/>
          <w:szCs w:val="28"/>
        </w:rPr>
      </w:pPr>
      <w:r w:rsidRPr="00BF3976">
        <w:rPr>
          <w:sz w:val="28"/>
          <w:szCs w:val="28"/>
        </w:rPr>
        <w:t xml:space="preserve">Сборник заданий для реализации кейс-технологии </w:t>
      </w:r>
    </w:p>
    <w:p w:rsidR="00BC3CEE" w:rsidRPr="00BF3976" w:rsidRDefault="00BC3CEE" w:rsidP="00BC3CEE">
      <w:pPr>
        <w:pStyle w:val="302"/>
        <w:spacing w:before="0" w:after="0"/>
        <w:rPr>
          <w:sz w:val="28"/>
          <w:szCs w:val="28"/>
        </w:rPr>
      </w:pPr>
      <w:r w:rsidRPr="00BF3976">
        <w:rPr>
          <w:sz w:val="28"/>
          <w:szCs w:val="28"/>
        </w:rPr>
        <w:t>в образовательном процессе педагогического колледжа</w:t>
      </w: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BF111C" w:rsidRDefault="00BC3CEE" w:rsidP="00BC3CEE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BF111C">
        <w:rPr>
          <w:rFonts w:ascii="Times New Roman" w:hAnsi="Times New Roman" w:cs="Times New Roman"/>
          <w:b/>
          <w:bCs/>
          <w:sz w:val="28"/>
          <w:szCs w:val="28"/>
        </w:rPr>
        <w:t>Номинация 4</w:t>
      </w:r>
      <w:r w:rsidR="00BF111C" w:rsidRPr="00BF111C">
        <w:rPr>
          <w:rFonts w:ascii="Times New Roman" w:hAnsi="Times New Roman" w:cs="Times New Roman"/>
          <w:sz w:val="28"/>
          <w:szCs w:val="28"/>
        </w:rPr>
        <w:t>«Лучшая методическая разработка с использованием на учебных занятиях 2-4 курса профессиональных образовательных организаций современных технологий обучения, воспитания, социализации (ИКТ-технологий, технологии практической подготовки, интегративного, проектного обучения, современного оборудования и др.), активных форм взаимодействия с родителями»</w:t>
      </w:r>
    </w:p>
    <w:p w:rsidR="00BF111C" w:rsidRPr="00BF111C" w:rsidRDefault="00BF111C" w:rsidP="00BC3CEE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BC3CEE" w:rsidRPr="00BF111C" w:rsidRDefault="00BC3CEE" w:rsidP="00BF111C">
      <w:pPr>
        <w:spacing w:after="0" w:line="240" w:lineRule="auto"/>
        <w:ind w:firstLine="709"/>
        <w:jc w:val="center"/>
        <w:rPr>
          <w:sz w:val="28"/>
          <w:szCs w:val="28"/>
        </w:rPr>
      </w:pPr>
      <w:r w:rsidRPr="00BF111C">
        <w:rPr>
          <w:rFonts w:ascii="Times New Roman" w:hAnsi="Times New Roman" w:cs="Times New Roman"/>
          <w:b/>
          <w:sz w:val="28"/>
          <w:szCs w:val="28"/>
        </w:rPr>
        <w:t>Приоритетная технология обучения/воспитания</w:t>
      </w:r>
      <w:r w:rsidRPr="00BF111C">
        <w:rPr>
          <w:rFonts w:ascii="Times New Roman" w:hAnsi="Times New Roman" w:cs="Times New Roman"/>
          <w:sz w:val="28"/>
          <w:szCs w:val="28"/>
        </w:rPr>
        <w:t>: кейс-технология</w:t>
      </w:r>
    </w:p>
    <w:p w:rsidR="00BC3CEE" w:rsidRPr="00BF3976" w:rsidRDefault="00BC3CEE" w:rsidP="00BC3CEE">
      <w:pPr>
        <w:pStyle w:val="302"/>
        <w:spacing w:before="0" w:after="0"/>
        <w:ind w:left="6237"/>
        <w:jc w:val="left"/>
        <w:rPr>
          <w:b w:val="0"/>
        </w:rPr>
      </w:pPr>
    </w:p>
    <w:p w:rsidR="00BC3CEE" w:rsidRPr="00BF3976" w:rsidRDefault="00BC3CEE" w:rsidP="00BC3CEE">
      <w:pPr>
        <w:pStyle w:val="302"/>
        <w:spacing w:before="0" w:after="0"/>
        <w:ind w:left="6237"/>
        <w:jc w:val="left"/>
        <w:rPr>
          <w:b w:val="0"/>
        </w:rPr>
      </w:pPr>
    </w:p>
    <w:p w:rsidR="00BC3CEE" w:rsidRPr="00BF111C" w:rsidRDefault="00BC3CEE" w:rsidP="00BC3CEE">
      <w:pPr>
        <w:pStyle w:val="302"/>
        <w:spacing w:before="0" w:after="0"/>
        <w:ind w:left="6237"/>
        <w:jc w:val="left"/>
        <w:rPr>
          <w:b w:val="0"/>
          <w:sz w:val="28"/>
          <w:szCs w:val="28"/>
        </w:rPr>
      </w:pPr>
      <w:r w:rsidRPr="00BF111C">
        <w:rPr>
          <w:sz w:val="28"/>
          <w:szCs w:val="28"/>
        </w:rPr>
        <w:t xml:space="preserve">Исполнитель: </w:t>
      </w:r>
      <w:r w:rsidRPr="00BF111C">
        <w:rPr>
          <w:b w:val="0"/>
          <w:sz w:val="28"/>
          <w:szCs w:val="28"/>
        </w:rPr>
        <w:t>Якимова Анна Викторовна, преподаватель ГАПОУ СО «Камышловский педагогический колледж»</w:t>
      </w:r>
    </w:p>
    <w:p w:rsidR="00BC3CEE" w:rsidRPr="00BF3976" w:rsidRDefault="00BC3CEE" w:rsidP="00BC3CEE">
      <w:pPr>
        <w:pStyle w:val="302"/>
        <w:spacing w:before="0" w:after="0"/>
        <w:ind w:left="6237"/>
        <w:jc w:val="left"/>
        <w:rPr>
          <w:b w:val="0"/>
        </w:rPr>
      </w:pPr>
    </w:p>
    <w:p w:rsidR="00BC3CEE" w:rsidRPr="00BF3976" w:rsidRDefault="00BC3CEE" w:rsidP="00BC3CEE">
      <w:pPr>
        <w:pStyle w:val="302"/>
        <w:spacing w:before="0" w:after="0"/>
        <w:ind w:left="6237"/>
        <w:jc w:val="left"/>
        <w:rPr>
          <w:b w:val="0"/>
        </w:rPr>
      </w:pPr>
    </w:p>
    <w:p w:rsidR="00BC3CEE" w:rsidRPr="00BF3976" w:rsidRDefault="00BC3CEE" w:rsidP="00BC3CEE">
      <w:pPr>
        <w:pStyle w:val="302"/>
        <w:spacing w:before="0" w:after="0"/>
        <w:rPr>
          <w:b w:val="0"/>
        </w:rPr>
      </w:pPr>
    </w:p>
    <w:p w:rsidR="00BC3CEE" w:rsidRPr="00BF3976" w:rsidRDefault="00BC3CEE" w:rsidP="00BC3CEE">
      <w:pPr>
        <w:pStyle w:val="302"/>
        <w:spacing w:before="0" w:after="0"/>
        <w:rPr>
          <w:b w:val="0"/>
        </w:rPr>
      </w:pPr>
    </w:p>
    <w:p w:rsidR="00BC3CEE" w:rsidRDefault="00BC3CEE" w:rsidP="00BC3CEE">
      <w:pPr>
        <w:pStyle w:val="302"/>
        <w:spacing w:before="0" w:after="0"/>
        <w:rPr>
          <w:b w:val="0"/>
        </w:rPr>
      </w:pPr>
    </w:p>
    <w:p w:rsidR="00663B1C" w:rsidRDefault="00663B1C" w:rsidP="00BC3CEE">
      <w:pPr>
        <w:pStyle w:val="302"/>
        <w:spacing w:before="0" w:after="0"/>
        <w:rPr>
          <w:b w:val="0"/>
        </w:rPr>
      </w:pPr>
    </w:p>
    <w:p w:rsidR="00663B1C" w:rsidRDefault="00663B1C" w:rsidP="00BC3CEE">
      <w:pPr>
        <w:pStyle w:val="302"/>
        <w:spacing w:before="0" w:after="0"/>
        <w:rPr>
          <w:b w:val="0"/>
        </w:rPr>
      </w:pPr>
    </w:p>
    <w:p w:rsidR="00663B1C" w:rsidRPr="00BF3976" w:rsidRDefault="00663B1C" w:rsidP="00BC3CEE">
      <w:pPr>
        <w:pStyle w:val="302"/>
        <w:spacing w:before="0" w:after="0"/>
        <w:rPr>
          <w:b w:val="0"/>
        </w:rPr>
      </w:pPr>
    </w:p>
    <w:p w:rsidR="00BC3CEE" w:rsidRDefault="00BC3CEE" w:rsidP="00BC3CEE">
      <w:pPr>
        <w:pStyle w:val="302"/>
        <w:spacing w:before="0" w:after="0"/>
        <w:rPr>
          <w:b w:val="0"/>
        </w:rPr>
      </w:pPr>
    </w:p>
    <w:p w:rsidR="00BF111C" w:rsidRDefault="00BF111C" w:rsidP="00BC3CEE">
      <w:pPr>
        <w:pStyle w:val="302"/>
        <w:spacing w:before="0" w:after="0"/>
        <w:rPr>
          <w:b w:val="0"/>
        </w:rPr>
      </w:pPr>
    </w:p>
    <w:p w:rsidR="00BF111C" w:rsidRPr="00BF3976" w:rsidRDefault="00BF111C" w:rsidP="00BC3CEE">
      <w:pPr>
        <w:pStyle w:val="302"/>
        <w:spacing w:before="0" w:after="0"/>
        <w:rPr>
          <w:b w:val="0"/>
        </w:rPr>
      </w:pPr>
      <w:bookmarkStart w:id="0" w:name="_GoBack"/>
      <w:bookmarkEnd w:id="0"/>
    </w:p>
    <w:p w:rsidR="00BC3CEE" w:rsidRPr="00BF111C" w:rsidRDefault="00A73D82" w:rsidP="00BC3CEE">
      <w:pPr>
        <w:pStyle w:val="302"/>
        <w:spacing w:before="0" w:after="0"/>
        <w:rPr>
          <w:b w:val="0"/>
          <w:sz w:val="28"/>
          <w:szCs w:val="28"/>
        </w:rPr>
      </w:pPr>
      <w:r w:rsidRPr="00BF111C">
        <w:rPr>
          <w:b w:val="0"/>
          <w:sz w:val="28"/>
          <w:szCs w:val="28"/>
        </w:rPr>
        <w:t xml:space="preserve">Камышлов, </w:t>
      </w:r>
      <w:r w:rsidR="0008244B" w:rsidRPr="00BF111C">
        <w:rPr>
          <w:b w:val="0"/>
          <w:sz w:val="28"/>
          <w:szCs w:val="28"/>
        </w:rPr>
        <w:t>2025</w:t>
      </w:r>
    </w:p>
    <w:p w:rsidR="00BC3CEE" w:rsidRPr="00BF3976" w:rsidRDefault="00BC3CEE" w:rsidP="00BC3CEE">
      <w:pPr>
        <w:pStyle w:val="302"/>
        <w:spacing w:before="0" w:after="0"/>
        <w:rPr>
          <w:sz w:val="26"/>
          <w:szCs w:val="26"/>
        </w:rPr>
      </w:pPr>
    </w:p>
    <w:p w:rsidR="00BC3CEE" w:rsidRPr="00BF3976" w:rsidRDefault="00BC3CEE" w:rsidP="00BC3CEE">
      <w:pPr>
        <w:pStyle w:val="302"/>
        <w:spacing w:before="0" w:after="0"/>
        <w:rPr>
          <w:sz w:val="28"/>
          <w:szCs w:val="28"/>
        </w:rPr>
      </w:pPr>
    </w:p>
    <w:p w:rsidR="001960BF" w:rsidRPr="00BF3976" w:rsidRDefault="001960BF" w:rsidP="00BC3CEE">
      <w:pPr>
        <w:spacing w:after="0" w:line="240" w:lineRule="auto"/>
        <w:rPr>
          <w:rFonts w:ascii="Times New Roman" w:hAnsi="Times New Roman" w:cs="Times New Roman"/>
        </w:rPr>
      </w:pPr>
    </w:p>
    <w:sectPr w:rsidR="001960BF" w:rsidRPr="00BF3976" w:rsidSect="00663B1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6EF"/>
    <w:multiLevelType w:val="hybridMultilevel"/>
    <w:tmpl w:val="1224650C"/>
    <w:lvl w:ilvl="0" w:tplc="46988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2853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">
    <w:nsid w:val="083A5069"/>
    <w:multiLevelType w:val="multilevel"/>
    <w:tmpl w:val="27BEFC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3">
    <w:nsid w:val="0C8B6DC5"/>
    <w:multiLevelType w:val="hybridMultilevel"/>
    <w:tmpl w:val="6E9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028D0"/>
    <w:multiLevelType w:val="hybridMultilevel"/>
    <w:tmpl w:val="FCAE304C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151D46"/>
    <w:multiLevelType w:val="hybridMultilevel"/>
    <w:tmpl w:val="DDE64102"/>
    <w:lvl w:ilvl="0" w:tplc="B3461B8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5F717D"/>
    <w:multiLevelType w:val="hybridMultilevel"/>
    <w:tmpl w:val="0DAA9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81FF3"/>
    <w:multiLevelType w:val="hybridMultilevel"/>
    <w:tmpl w:val="5270F7C2"/>
    <w:lvl w:ilvl="0" w:tplc="BB2A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7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44ED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C8BC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F08E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62E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0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C08E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1A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134F6D32"/>
    <w:multiLevelType w:val="hybridMultilevel"/>
    <w:tmpl w:val="EF8C86C6"/>
    <w:lvl w:ilvl="0" w:tplc="7C4CDA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07580950">
      <w:numFmt w:val="none"/>
      <w:lvlText w:val=""/>
      <w:lvlJc w:val="left"/>
      <w:pPr>
        <w:tabs>
          <w:tab w:val="num" w:pos="360"/>
        </w:tabs>
      </w:pPr>
    </w:lvl>
    <w:lvl w:ilvl="3" w:tplc="89A02B6E">
      <w:numFmt w:val="none"/>
      <w:lvlText w:val=""/>
      <w:lvlJc w:val="left"/>
      <w:pPr>
        <w:tabs>
          <w:tab w:val="num" w:pos="360"/>
        </w:tabs>
      </w:pPr>
    </w:lvl>
    <w:lvl w:ilvl="4" w:tplc="84600048">
      <w:numFmt w:val="none"/>
      <w:lvlText w:val=""/>
      <w:lvlJc w:val="left"/>
      <w:pPr>
        <w:tabs>
          <w:tab w:val="num" w:pos="360"/>
        </w:tabs>
      </w:pPr>
    </w:lvl>
    <w:lvl w:ilvl="5" w:tplc="17CA191E">
      <w:numFmt w:val="none"/>
      <w:lvlText w:val=""/>
      <w:lvlJc w:val="left"/>
      <w:pPr>
        <w:tabs>
          <w:tab w:val="num" w:pos="360"/>
        </w:tabs>
      </w:pPr>
    </w:lvl>
    <w:lvl w:ilvl="6" w:tplc="06AEB3E8">
      <w:numFmt w:val="none"/>
      <w:lvlText w:val=""/>
      <w:lvlJc w:val="left"/>
      <w:pPr>
        <w:tabs>
          <w:tab w:val="num" w:pos="360"/>
        </w:tabs>
      </w:pPr>
    </w:lvl>
    <w:lvl w:ilvl="7" w:tplc="5E30B678">
      <w:numFmt w:val="none"/>
      <w:lvlText w:val=""/>
      <w:lvlJc w:val="left"/>
      <w:pPr>
        <w:tabs>
          <w:tab w:val="num" w:pos="360"/>
        </w:tabs>
      </w:pPr>
    </w:lvl>
    <w:lvl w:ilvl="8" w:tplc="AE6024C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5B27B84"/>
    <w:multiLevelType w:val="multilevel"/>
    <w:tmpl w:val="D13A38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179F536C"/>
    <w:multiLevelType w:val="multilevel"/>
    <w:tmpl w:val="58368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17AC6338"/>
    <w:multiLevelType w:val="multilevel"/>
    <w:tmpl w:val="727A3A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6"/>
        <w:u w:val="none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6"/>
        <w:u w:val="none"/>
      </w:rPr>
    </w:lvl>
  </w:abstractNum>
  <w:abstractNum w:abstractNumId="12">
    <w:nsid w:val="18A76B59"/>
    <w:multiLevelType w:val="hybridMultilevel"/>
    <w:tmpl w:val="180A81E6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DCC44E1"/>
    <w:multiLevelType w:val="multilevel"/>
    <w:tmpl w:val="6022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984727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15">
    <w:nsid w:val="24B140EF"/>
    <w:multiLevelType w:val="hybridMultilevel"/>
    <w:tmpl w:val="59A6B596"/>
    <w:lvl w:ilvl="0" w:tplc="C15465E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A43185A"/>
    <w:multiLevelType w:val="hybridMultilevel"/>
    <w:tmpl w:val="010A2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06604F"/>
    <w:multiLevelType w:val="hybridMultilevel"/>
    <w:tmpl w:val="97BA4930"/>
    <w:lvl w:ilvl="0" w:tplc="81C62CF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8">
    <w:nsid w:val="38B53F87"/>
    <w:multiLevelType w:val="hybridMultilevel"/>
    <w:tmpl w:val="8C6445F6"/>
    <w:lvl w:ilvl="0" w:tplc="97D2D9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D1C94"/>
    <w:multiLevelType w:val="multilevel"/>
    <w:tmpl w:val="355ED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472642A1"/>
    <w:multiLevelType w:val="multilevel"/>
    <w:tmpl w:val="C3DC6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  <w:u w:val="none"/>
      </w:rPr>
    </w:lvl>
  </w:abstractNum>
  <w:abstractNum w:abstractNumId="21">
    <w:nsid w:val="49C67385"/>
    <w:multiLevelType w:val="hybridMultilevel"/>
    <w:tmpl w:val="1C5C5D42"/>
    <w:lvl w:ilvl="0" w:tplc="2216F9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D4509"/>
    <w:multiLevelType w:val="hybridMultilevel"/>
    <w:tmpl w:val="79007672"/>
    <w:lvl w:ilvl="0" w:tplc="50F2B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050F2"/>
    <w:multiLevelType w:val="hybridMultilevel"/>
    <w:tmpl w:val="2F203BC2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1BA1312"/>
    <w:multiLevelType w:val="multilevel"/>
    <w:tmpl w:val="B786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6634A9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6">
    <w:nsid w:val="59C81BE5"/>
    <w:multiLevelType w:val="hybridMultilevel"/>
    <w:tmpl w:val="8D44DBD8"/>
    <w:lvl w:ilvl="0" w:tplc="46988E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B337FAD"/>
    <w:multiLevelType w:val="hybridMultilevel"/>
    <w:tmpl w:val="4B00A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B6EF9"/>
    <w:multiLevelType w:val="multilevel"/>
    <w:tmpl w:val="4CD4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B7108D"/>
    <w:multiLevelType w:val="hybridMultilevel"/>
    <w:tmpl w:val="1D3C0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981659"/>
    <w:multiLevelType w:val="hybridMultilevel"/>
    <w:tmpl w:val="16F889CC"/>
    <w:lvl w:ilvl="0" w:tplc="08CE1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F1668C"/>
    <w:multiLevelType w:val="hybridMultilevel"/>
    <w:tmpl w:val="E74879A4"/>
    <w:lvl w:ilvl="0" w:tplc="55A62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B817D5"/>
    <w:multiLevelType w:val="hybridMultilevel"/>
    <w:tmpl w:val="D53A9C84"/>
    <w:lvl w:ilvl="0" w:tplc="08CE11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38C3DFB"/>
    <w:multiLevelType w:val="hybridMultilevel"/>
    <w:tmpl w:val="08C0F77C"/>
    <w:lvl w:ilvl="0" w:tplc="1A522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B57F0B"/>
    <w:multiLevelType w:val="multilevel"/>
    <w:tmpl w:val="4F6AE59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5">
    <w:nsid w:val="66CB36AD"/>
    <w:multiLevelType w:val="multilevel"/>
    <w:tmpl w:val="8CA4F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>
    <w:nsid w:val="6A6F749B"/>
    <w:multiLevelType w:val="hybridMultilevel"/>
    <w:tmpl w:val="5AB42F0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7">
    <w:nsid w:val="6B376B6D"/>
    <w:multiLevelType w:val="hybridMultilevel"/>
    <w:tmpl w:val="DD78E4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984C13"/>
    <w:multiLevelType w:val="multilevel"/>
    <w:tmpl w:val="604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C409A8"/>
    <w:multiLevelType w:val="multilevel"/>
    <w:tmpl w:val="01546F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0">
    <w:nsid w:val="75970328"/>
    <w:multiLevelType w:val="hybridMultilevel"/>
    <w:tmpl w:val="8A2AE7B6"/>
    <w:lvl w:ilvl="0" w:tplc="0DCC9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7A076EA"/>
    <w:multiLevelType w:val="hybridMultilevel"/>
    <w:tmpl w:val="CF023F5A"/>
    <w:lvl w:ilvl="0" w:tplc="9CAACB7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FDC5E69"/>
    <w:multiLevelType w:val="multilevel"/>
    <w:tmpl w:val="AFC807DA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6"/>
  </w:num>
  <w:num w:numId="5">
    <w:abstractNumId w:val="24"/>
  </w:num>
  <w:num w:numId="6">
    <w:abstractNumId w:val="8"/>
  </w:num>
  <w:num w:numId="7">
    <w:abstractNumId w:val="37"/>
  </w:num>
  <w:num w:numId="8">
    <w:abstractNumId w:val="29"/>
  </w:num>
  <w:num w:numId="9">
    <w:abstractNumId w:val="42"/>
  </w:num>
  <w:num w:numId="10">
    <w:abstractNumId w:val="17"/>
  </w:num>
  <w:num w:numId="11">
    <w:abstractNumId w:val="27"/>
  </w:num>
  <w:num w:numId="12">
    <w:abstractNumId w:val="23"/>
  </w:num>
  <w:num w:numId="13">
    <w:abstractNumId w:val="12"/>
  </w:num>
  <w:num w:numId="14">
    <w:abstractNumId w:val="36"/>
  </w:num>
  <w:num w:numId="15">
    <w:abstractNumId w:val="40"/>
  </w:num>
  <w:num w:numId="16">
    <w:abstractNumId w:val="39"/>
  </w:num>
  <w:num w:numId="17">
    <w:abstractNumId w:val="19"/>
  </w:num>
  <w:num w:numId="18">
    <w:abstractNumId w:val="5"/>
  </w:num>
  <w:num w:numId="19">
    <w:abstractNumId w:val="18"/>
  </w:num>
  <w:num w:numId="20">
    <w:abstractNumId w:val="2"/>
  </w:num>
  <w:num w:numId="21">
    <w:abstractNumId w:val="13"/>
  </w:num>
  <w:num w:numId="22">
    <w:abstractNumId w:val="38"/>
  </w:num>
  <w:num w:numId="23">
    <w:abstractNumId w:val="34"/>
  </w:num>
  <w:num w:numId="24">
    <w:abstractNumId w:val="22"/>
  </w:num>
  <w:num w:numId="25">
    <w:abstractNumId w:val="30"/>
  </w:num>
  <w:num w:numId="26">
    <w:abstractNumId w:val="33"/>
  </w:num>
  <w:num w:numId="27">
    <w:abstractNumId w:val="41"/>
  </w:num>
  <w:num w:numId="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21"/>
  </w:num>
  <w:num w:numId="31">
    <w:abstractNumId w:val="9"/>
  </w:num>
  <w:num w:numId="32">
    <w:abstractNumId w:val="4"/>
  </w:num>
  <w:num w:numId="33">
    <w:abstractNumId w:val="0"/>
  </w:num>
  <w:num w:numId="34">
    <w:abstractNumId w:val="28"/>
  </w:num>
  <w:num w:numId="35">
    <w:abstractNumId w:val="10"/>
  </w:num>
  <w:num w:numId="36">
    <w:abstractNumId w:val="26"/>
  </w:num>
  <w:num w:numId="37">
    <w:abstractNumId w:val="1"/>
  </w:num>
  <w:num w:numId="38">
    <w:abstractNumId w:val="35"/>
  </w:num>
  <w:num w:numId="39">
    <w:abstractNumId w:val="20"/>
  </w:num>
  <w:num w:numId="40">
    <w:abstractNumId w:val="31"/>
  </w:num>
  <w:num w:numId="41">
    <w:abstractNumId w:val="25"/>
  </w:num>
  <w:num w:numId="42">
    <w:abstractNumId w:val="11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04F2"/>
    <w:rsid w:val="00005C44"/>
    <w:rsid w:val="00043BC2"/>
    <w:rsid w:val="00053E4B"/>
    <w:rsid w:val="00056AFC"/>
    <w:rsid w:val="00065C2B"/>
    <w:rsid w:val="000744C1"/>
    <w:rsid w:val="00080840"/>
    <w:rsid w:val="0008244B"/>
    <w:rsid w:val="00087661"/>
    <w:rsid w:val="00096460"/>
    <w:rsid w:val="000B4C46"/>
    <w:rsid w:val="000B7FB3"/>
    <w:rsid w:val="001067D0"/>
    <w:rsid w:val="001255B5"/>
    <w:rsid w:val="00156D65"/>
    <w:rsid w:val="001814E2"/>
    <w:rsid w:val="001826C1"/>
    <w:rsid w:val="001960BF"/>
    <w:rsid w:val="001A38C9"/>
    <w:rsid w:val="001B413B"/>
    <w:rsid w:val="001B4772"/>
    <w:rsid w:val="001D045A"/>
    <w:rsid w:val="001D6EC4"/>
    <w:rsid w:val="001D723B"/>
    <w:rsid w:val="00211F54"/>
    <w:rsid w:val="00213584"/>
    <w:rsid w:val="00216358"/>
    <w:rsid w:val="002479DE"/>
    <w:rsid w:val="00252736"/>
    <w:rsid w:val="00272FEC"/>
    <w:rsid w:val="00293DE2"/>
    <w:rsid w:val="002976EF"/>
    <w:rsid w:val="002C1863"/>
    <w:rsid w:val="002C3156"/>
    <w:rsid w:val="002E5085"/>
    <w:rsid w:val="002F45A9"/>
    <w:rsid w:val="00316F55"/>
    <w:rsid w:val="0033320F"/>
    <w:rsid w:val="003367B2"/>
    <w:rsid w:val="00353C56"/>
    <w:rsid w:val="00392C18"/>
    <w:rsid w:val="0039444D"/>
    <w:rsid w:val="003C041E"/>
    <w:rsid w:val="003D4E22"/>
    <w:rsid w:val="003E0E49"/>
    <w:rsid w:val="003F7E85"/>
    <w:rsid w:val="00401D30"/>
    <w:rsid w:val="004050EB"/>
    <w:rsid w:val="00411E11"/>
    <w:rsid w:val="0041626E"/>
    <w:rsid w:val="004209E7"/>
    <w:rsid w:val="004270BB"/>
    <w:rsid w:val="00442D0E"/>
    <w:rsid w:val="00450131"/>
    <w:rsid w:val="00453085"/>
    <w:rsid w:val="00455863"/>
    <w:rsid w:val="00455C39"/>
    <w:rsid w:val="00461804"/>
    <w:rsid w:val="0048052C"/>
    <w:rsid w:val="00483AB5"/>
    <w:rsid w:val="0049064B"/>
    <w:rsid w:val="004A2EA0"/>
    <w:rsid w:val="004C22EC"/>
    <w:rsid w:val="004C735B"/>
    <w:rsid w:val="004E4C72"/>
    <w:rsid w:val="0050010D"/>
    <w:rsid w:val="005044C9"/>
    <w:rsid w:val="00511274"/>
    <w:rsid w:val="0052351C"/>
    <w:rsid w:val="00530ECF"/>
    <w:rsid w:val="005356BC"/>
    <w:rsid w:val="00553DEF"/>
    <w:rsid w:val="00566820"/>
    <w:rsid w:val="0059176A"/>
    <w:rsid w:val="00595875"/>
    <w:rsid w:val="005B05B3"/>
    <w:rsid w:val="005C72A4"/>
    <w:rsid w:val="005E462D"/>
    <w:rsid w:val="005F7B58"/>
    <w:rsid w:val="00603FBC"/>
    <w:rsid w:val="00663B1C"/>
    <w:rsid w:val="00666A1A"/>
    <w:rsid w:val="00674B17"/>
    <w:rsid w:val="00684345"/>
    <w:rsid w:val="006A133A"/>
    <w:rsid w:val="006D38F7"/>
    <w:rsid w:val="006D5CAB"/>
    <w:rsid w:val="007055FC"/>
    <w:rsid w:val="007057CD"/>
    <w:rsid w:val="0072215C"/>
    <w:rsid w:val="007272FB"/>
    <w:rsid w:val="007546B8"/>
    <w:rsid w:val="007A0666"/>
    <w:rsid w:val="007B04A1"/>
    <w:rsid w:val="007E3459"/>
    <w:rsid w:val="007F1D13"/>
    <w:rsid w:val="007F4912"/>
    <w:rsid w:val="008319DE"/>
    <w:rsid w:val="00835805"/>
    <w:rsid w:val="008457F6"/>
    <w:rsid w:val="00854322"/>
    <w:rsid w:val="00861D24"/>
    <w:rsid w:val="00884718"/>
    <w:rsid w:val="00894BE0"/>
    <w:rsid w:val="008D1E63"/>
    <w:rsid w:val="008F379C"/>
    <w:rsid w:val="00913467"/>
    <w:rsid w:val="009273FA"/>
    <w:rsid w:val="00954203"/>
    <w:rsid w:val="009D393F"/>
    <w:rsid w:val="00A02CB0"/>
    <w:rsid w:val="00A73D82"/>
    <w:rsid w:val="00A77B65"/>
    <w:rsid w:val="00A9662D"/>
    <w:rsid w:val="00AB2EAA"/>
    <w:rsid w:val="00AC0FAE"/>
    <w:rsid w:val="00AD5400"/>
    <w:rsid w:val="00AF72A5"/>
    <w:rsid w:val="00B0736C"/>
    <w:rsid w:val="00B1562F"/>
    <w:rsid w:val="00B168C3"/>
    <w:rsid w:val="00B23BFB"/>
    <w:rsid w:val="00B2694C"/>
    <w:rsid w:val="00B5539D"/>
    <w:rsid w:val="00B56475"/>
    <w:rsid w:val="00B56AE1"/>
    <w:rsid w:val="00B603F1"/>
    <w:rsid w:val="00B60EA1"/>
    <w:rsid w:val="00B63960"/>
    <w:rsid w:val="00B92331"/>
    <w:rsid w:val="00BA0517"/>
    <w:rsid w:val="00BC3CEE"/>
    <w:rsid w:val="00BD532A"/>
    <w:rsid w:val="00BD7DE7"/>
    <w:rsid w:val="00BF111C"/>
    <w:rsid w:val="00BF3976"/>
    <w:rsid w:val="00BF5632"/>
    <w:rsid w:val="00C21F5B"/>
    <w:rsid w:val="00C44CFB"/>
    <w:rsid w:val="00C478B1"/>
    <w:rsid w:val="00C6730F"/>
    <w:rsid w:val="00C70944"/>
    <w:rsid w:val="00C72145"/>
    <w:rsid w:val="00C92B9B"/>
    <w:rsid w:val="00CC136C"/>
    <w:rsid w:val="00CF7B29"/>
    <w:rsid w:val="00D22D7B"/>
    <w:rsid w:val="00D258EB"/>
    <w:rsid w:val="00D33785"/>
    <w:rsid w:val="00D55F4D"/>
    <w:rsid w:val="00D87EF1"/>
    <w:rsid w:val="00D94C95"/>
    <w:rsid w:val="00DB3E3F"/>
    <w:rsid w:val="00DF1BA2"/>
    <w:rsid w:val="00E27A10"/>
    <w:rsid w:val="00E501ED"/>
    <w:rsid w:val="00E82E68"/>
    <w:rsid w:val="00E83C15"/>
    <w:rsid w:val="00E9593B"/>
    <w:rsid w:val="00EB6F8A"/>
    <w:rsid w:val="00ED3BD7"/>
    <w:rsid w:val="00EE04F2"/>
    <w:rsid w:val="00EE079F"/>
    <w:rsid w:val="00EE3D09"/>
    <w:rsid w:val="00EF1A06"/>
    <w:rsid w:val="00F049B1"/>
    <w:rsid w:val="00F16062"/>
    <w:rsid w:val="00F53DB7"/>
    <w:rsid w:val="00F56B64"/>
    <w:rsid w:val="00F6542F"/>
    <w:rsid w:val="00F770C6"/>
    <w:rsid w:val="00F822D7"/>
    <w:rsid w:val="00F91EF9"/>
    <w:rsid w:val="00F96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0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F2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spacing w:val="0"/>
      <w:lang w:eastAsia="ru-RU"/>
    </w:rPr>
  </w:style>
  <w:style w:type="paragraph" w:styleId="1">
    <w:name w:val="heading 1"/>
    <w:basedOn w:val="a"/>
    <w:link w:val="10"/>
    <w:uiPriority w:val="9"/>
    <w:qFormat/>
    <w:rsid w:val="008D1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E04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a4">
    <w:name w:val="Текст Знак"/>
    <w:basedOn w:val="a0"/>
    <w:link w:val="a3"/>
    <w:semiHidden/>
    <w:rsid w:val="00EE04F2"/>
    <w:rPr>
      <w:rFonts w:ascii="Courier New" w:eastAsia="Times New Roman" w:hAnsi="Courier New" w:cs="Courier New"/>
      <w:color w:val="auto"/>
      <w:spacing w:val="0"/>
      <w:sz w:val="20"/>
      <w:szCs w:val="20"/>
      <w:lang w:val="en-US"/>
    </w:rPr>
  </w:style>
  <w:style w:type="paragraph" w:styleId="a5">
    <w:name w:val="List Paragraph"/>
    <w:basedOn w:val="a"/>
    <w:qFormat/>
    <w:rsid w:val="00EE04F2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D3B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D3BD7"/>
    <w:rPr>
      <w:rFonts w:eastAsia="Times New Roman"/>
      <w:color w:val="auto"/>
      <w:spacing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7661"/>
    <w:rPr>
      <w:b/>
      <w:bCs/>
    </w:rPr>
  </w:style>
  <w:style w:type="paragraph" w:styleId="a7">
    <w:name w:val="Normal (Web)"/>
    <w:basedOn w:val="a"/>
    <w:uiPriority w:val="99"/>
    <w:unhideWhenUsed/>
    <w:rsid w:val="007A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70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057CD"/>
    <w:rPr>
      <w:rFonts w:ascii="Segoe UI" w:eastAsiaTheme="minorEastAsia" w:hAnsi="Segoe UI" w:cs="Segoe UI"/>
      <w:color w:val="auto"/>
      <w:spacing w:val="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1E63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styleId="aa">
    <w:name w:val="Hyperlink"/>
    <w:basedOn w:val="a0"/>
    <w:unhideWhenUsed/>
    <w:rsid w:val="004270BB"/>
    <w:rPr>
      <w:color w:val="0000FF"/>
      <w:u w:val="single"/>
    </w:rPr>
  </w:style>
  <w:style w:type="character" w:customStyle="1" w:styleId="wmi-callto">
    <w:name w:val="wmi-callto"/>
    <w:basedOn w:val="a0"/>
    <w:rsid w:val="00C44CFB"/>
  </w:style>
  <w:style w:type="table" w:styleId="ab">
    <w:name w:val="Table Grid"/>
    <w:basedOn w:val="a1"/>
    <w:uiPriority w:val="39"/>
    <w:rsid w:val="00BC3CEE"/>
    <w:pPr>
      <w:spacing w:line="240" w:lineRule="auto"/>
      <w:jc w:val="left"/>
    </w:pPr>
    <w:rPr>
      <w:rFonts w:eastAsia="Times New Roman"/>
      <w:color w:val="auto"/>
      <w:spacing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BC3C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BC3CEE"/>
    <w:rPr>
      <w:rFonts w:eastAsia="Times New Roman"/>
      <w:color w:val="auto"/>
      <w:spacing w:val="0"/>
      <w:sz w:val="24"/>
      <w:szCs w:val="24"/>
      <w:lang w:eastAsia="ru-RU"/>
    </w:rPr>
  </w:style>
  <w:style w:type="paragraph" w:styleId="ae">
    <w:name w:val="footer"/>
    <w:basedOn w:val="a"/>
    <w:link w:val="af"/>
    <w:rsid w:val="00BC3C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BC3CEE"/>
    <w:rPr>
      <w:rFonts w:eastAsia="Times New Roman"/>
      <w:color w:val="auto"/>
      <w:spacing w:val="0"/>
      <w:sz w:val="24"/>
      <w:szCs w:val="24"/>
      <w:lang w:eastAsia="ru-RU"/>
    </w:rPr>
  </w:style>
  <w:style w:type="character" w:styleId="af0">
    <w:name w:val="page number"/>
    <w:basedOn w:val="a0"/>
    <w:rsid w:val="00BC3CEE"/>
    <w:rPr>
      <w:sz w:val="20"/>
    </w:rPr>
  </w:style>
  <w:style w:type="paragraph" w:styleId="21">
    <w:name w:val="List 2"/>
    <w:basedOn w:val="a"/>
    <w:rsid w:val="00BC3CEE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paragraph" w:customStyle="1" w:styleId="c11">
    <w:name w:val="c11"/>
    <w:basedOn w:val="a"/>
    <w:rsid w:val="00B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C3CEE"/>
  </w:style>
  <w:style w:type="paragraph" w:customStyle="1" w:styleId="c9">
    <w:name w:val="c9"/>
    <w:basedOn w:val="a"/>
    <w:rsid w:val="00B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C3CEE"/>
  </w:style>
  <w:style w:type="paragraph" w:styleId="af1">
    <w:name w:val="Body Text"/>
    <w:basedOn w:val="a"/>
    <w:link w:val="af2"/>
    <w:rsid w:val="00BC3C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BC3CEE"/>
    <w:rPr>
      <w:rFonts w:eastAsia="Times New Roman"/>
      <w:color w:val="auto"/>
      <w:spacing w:val="0"/>
      <w:sz w:val="24"/>
      <w:szCs w:val="24"/>
      <w:lang w:eastAsia="ru-RU"/>
    </w:rPr>
  </w:style>
  <w:style w:type="paragraph" w:customStyle="1" w:styleId="302">
    <w:name w:val="Заголовок 3.КД_02"/>
    <w:basedOn w:val="a"/>
    <w:rsid w:val="00BC3CEE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BC3CEE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BC3CEE"/>
    <w:rPr>
      <w:rFonts w:ascii="Calibri" w:eastAsia="Times New Roman" w:hAnsi="Calibri"/>
      <w:color w:val="auto"/>
      <w:spacing w:val="0"/>
      <w:lang w:eastAsia="ru-RU"/>
    </w:rPr>
  </w:style>
  <w:style w:type="paragraph" w:customStyle="1" w:styleId="ConsPlusNonformat">
    <w:name w:val="ConsPlusNonformat"/>
    <w:rsid w:val="00BC3CE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color w:val="auto"/>
      <w:spacing w:val="0"/>
      <w:sz w:val="20"/>
      <w:szCs w:val="20"/>
      <w:lang w:eastAsia="ru-RU"/>
    </w:rPr>
  </w:style>
  <w:style w:type="paragraph" w:customStyle="1" w:styleId="Default">
    <w:name w:val="Default"/>
    <w:rsid w:val="00BC3CEE"/>
    <w:pPr>
      <w:autoSpaceDE w:val="0"/>
      <w:autoSpaceDN w:val="0"/>
      <w:adjustRightInd w:val="0"/>
      <w:spacing w:line="240" w:lineRule="auto"/>
      <w:jc w:val="left"/>
    </w:pPr>
    <w:rPr>
      <w:rFonts w:eastAsia="Times New Roman"/>
      <w:spacing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3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5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1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19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5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9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_caxapok@mail.ru" TargetMode="External"/><Relationship Id="rId13" Type="http://schemas.openxmlformats.org/officeDocument/2006/relationships/hyperlink" Target="mailto:byhgoukp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v.yakimova@yandex.ru" TargetMode="External"/><Relationship Id="rId12" Type="http://schemas.openxmlformats.org/officeDocument/2006/relationships/hyperlink" Target="https://forms.yandex.ru/u/67aed41102848f8dfab03ba5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pk.uralschool.ru/?section_id=191" TargetMode="External"/><Relationship Id="rId11" Type="http://schemas.openxmlformats.org/officeDocument/2006/relationships/hyperlink" Target="https://forms.yandex.ru/u/67aed41102848f8dfab03ba5/" TargetMode="External"/><Relationship Id="rId5" Type="http://schemas.openxmlformats.org/officeDocument/2006/relationships/hyperlink" Target="https://forms.yandex.ru/u/67aed41102848f8dfab03ba5/" TargetMode="External"/><Relationship Id="rId15" Type="http://schemas.openxmlformats.org/officeDocument/2006/relationships/hyperlink" Target="https://kpk.uralschool.ru/" TargetMode="External"/><Relationship Id="rId10" Type="http://schemas.openxmlformats.org/officeDocument/2006/relationships/hyperlink" Target="https://kpk.uralschool.ru/?section_id=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pk.uralschool.ru" TargetMode="External"/><Relationship Id="rId14" Type="http://schemas.openxmlformats.org/officeDocument/2006/relationships/hyperlink" Target="https://kpk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12</Pages>
  <Words>4046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Камышлов</dc:creator>
  <cp:lastModifiedBy>User</cp:lastModifiedBy>
  <cp:revision>81</cp:revision>
  <cp:lastPrinted>2024-03-14T11:37:00Z</cp:lastPrinted>
  <dcterms:created xsi:type="dcterms:W3CDTF">2017-01-27T09:58:00Z</dcterms:created>
  <dcterms:modified xsi:type="dcterms:W3CDTF">2025-03-12T18:36:00Z</dcterms:modified>
</cp:coreProperties>
</file>